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586346" w14:textId="5C4F867B" w:rsidR="00106802" w:rsidRPr="005F1C63" w:rsidRDefault="00106802" w:rsidP="00106802">
      <w:pPr>
        <w:pStyle w:val="TOC1"/>
        <w:rPr>
          <w:rFonts w:ascii="Verdana" w:hAnsi="Verdana"/>
          <w:sz w:val="24"/>
        </w:rPr>
      </w:pPr>
      <w:r w:rsidRPr="005F1C63">
        <w:rPr>
          <w:rFonts w:ascii="Verdana" w:hAnsi="Verdana"/>
          <w:sz w:val="24"/>
        </w:rPr>
        <w:t xml:space="preserve">Module 1: </w:t>
      </w:r>
      <w:r w:rsidR="00595EDB" w:rsidRPr="005F1C63">
        <w:rPr>
          <w:rFonts w:ascii="Verdana" w:hAnsi="Verdana"/>
          <w:sz w:val="24"/>
        </w:rPr>
        <w:t>Introduction to Mobile Learning</w:t>
      </w:r>
    </w:p>
    <w:p w14:paraId="29E5279B" w14:textId="6C2C932F" w:rsidR="00106802" w:rsidRPr="005F1C63" w:rsidRDefault="00106802" w:rsidP="00106802">
      <w:pPr>
        <w:pStyle w:val="TOC2"/>
        <w:rPr>
          <w:sz w:val="20"/>
        </w:rPr>
      </w:pPr>
      <w:bookmarkStart w:id="0" w:name="_Toc253479048"/>
      <w:r w:rsidRPr="005F1C63">
        <w:rPr>
          <w:sz w:val="20"/>
        </w:rPr>
        <w:t xml:space="preserve">Lesson 1: </w:t>
      </w:r>
      <w:bookmarkEnd w:id="0"/>
      <w:r w:rsidR="00E644F0" w:rsidRPr="005F1C63">
        <w:rPr>
          <w:rFonts w:cs="Arial"/>
          <w:sz w:val="20"/>
        </w:rPr>
        <w:t>Mobile Learning and Personalization</w:t>
      </w:r>
    </w:p>
    <w:p w14:paraId="572D4178" w14:textId="77777777" w:rsidR="00106802" w:rsidRPr="000567F9" w:rsidRDefault="00106802" w:rsidP="00106802">
      <w:pPr>
        <w:rPr>
          <w:rFonts w:ascii="Verdana" w:hAnsi="Verdana"/>
          <w:szCs w:val="20"/>
        </w:rPr>
      </w:pPr>
    </w:p>
    <w:p w14:paraId="1EECEE28" w14:textId="6B940D0F" w:rsidR="00106802" w:rsidRDefault="00106802" w:rsidP="00106802">
      <w:pPr>
        <w:rPr>
          <w:rFonts w:ascii="Verdana" w:hAnsi="Verdana"/>
          <w:szCs w:val="20"/>
        </w:rPr>
      </w:pPr>
      <w:bookmarkStart w:id="1" w:name="_Toc253479049"/>
      <w:r w:rsidRPr="000567F9">
        <w:rPr>
          <w:rFonts w:ascii="Verdana" w:hAnsi="Verdana"/>
          <w:szCs w:val="20"/>
        </w:rPr>
        <w:t xml:space="preserve">Activity </w:t>
      </w:r>
      <w:r w:rsidR="000567F9">
        <w:rPr>
          <w:rFonts w:ascii="Verdana" w:hAnsi="Verdana"/>
          <w:szCs w:val="20"/>
        </w:rPr>
        <w:t>3</w:t>
      </w:r>
      <w:r w:rsidRPr="000567F9">
        <w:rPr>
          <w:rFonts w:ascii="Verdana" w:hAnsi="Verdana"/>
          <w:szCs w:val="20"/>
        </w:rPr>
        <w:t xml:space="preserve">: </w:t>
      </w:r>
      <w:bookmarkEnd w:id="1"/>
      <w:r w:rsidR="00E644F0">
        <w:rPr>
          <w:rFonts w:ascii="Verdana" w:hAnsi="Verdana"/>
          <w:szCs w:val="20"/>
        </w:rPr>
        <w:t>Definition of Mobile Learning</w:t>
      </w:r>
    </w:p>
    <w:p w14:paraId="218E2E77" w14:textId="77777777" w:rsidR="000567F9" w:rsidRPr="000567F9" w:rsidRDefault="000567F9" w:rsidP="00106802">
      <w:pPr>
        <w:rPr>
          <w:rFonts w:ascii="Verdana" w:hAnsi="Verdana"/>
          <w:szCs w:val="20"/>
        </w:rPr>
      </w:pPr>
    </w:p>
    <w:p w14:paraId="741A8E23" w14:textId="3D508E1F" w:rsidR="00104DF0" w:rsidRDefault="00E644F0" w:rsidP="000567F9">
      <w:pPr>
        <w:ind w:left="720"/>
        <w:rPr>
          <w:rFonts w:ascii="Verdana" w:hAnsi="Verdana"/>
          <w:szCs w:val="20"/>
        </w:rPr>
      </w:pPr>
      <w:r>
        <w:rPr>
          <w:rFonts w:ascii="Verdana" w:hAnsi="Verdana"/>
          <w:szCs w:val="20"/>
        </w:rPr>
        <w:t xml:space="preserve">What are your experiences with and feelings about instructional practices associated with mobile learning: </w:t>
      </w:r>
    </w:p>
    <w:p w14:paraId="56692030" w14:textId="5E5CB1F2" w:rsidR="00E644F0" w:rsidRDefault="00E644F0" w:rsidP="00E644F0">
      <w:pPr>
        <w:pStyle w:val="ListParagraph"/>
        <w:numPr>
          <w:ilvl w:val="0"/>
          <w:numId w:val="24"/>
        </w:numPr>
        <w:rPr>
          <w:rFonts w:ascii="Verdana" w:hAnsi="Verdana"/>
          <w:szCs w:val="20"/>
        </w:rPr>
      </w:pPr>
      <w:r>
        <w:rPr>
          <w:rFonts w:ascii="Verdana" w:hAnsi="Verdana"/>
          <w:szCs w:val="20"/>
        </w:rPr>
        <w:t>Active learning</w:t>
      </w:r>
    </w:p>
    <w:p w14:paraId="53E6F548" w14:textId="5F6F09FC" w:rsidR="00E644F0" w:rsidRDefault="00E644F0" w:rsidP="00E644F0">
      <w:pPr>
        <w:pStyle w:val="ListParagraph"/>
        <w:numPr>
          <w:ilvl w:val="0"/>
          <w:numId w:val="24"/>
        </w:numPr>
        <w:rPr>
          <w:rFonts w:ascii="Verdana" w:hAnsi="Verdana"/>
          <w:szCs w:val="20"/>
        </w:rPr>
      </w:pPr>
      <w:r>
        <w:rPr>
          <w:rFonts w:ascii="Verdana" w:hAnsi="Verdana"/>
          <w:szCs w:val="20"/>
        </w:rPr>
        <w:t>Blended learning</w:t>
      </w:r>
    </w:p>
    <w:p w14:paraId="252389ED" w14:textId="205A6DB9" w:rsidR="00E644F0" w:rsidRDefault="00E644F0" w:rsidP="00E644F0">
      <w:pPr>
        <w:pStyle w:val="ListParagraph"/>
        <w:numPr>
          <w:ilvl w:val="0"/>
          <w:numId w:val="24"/>
        </w:numPr>
        <w:rPr>
          <w:rFonts w:ascii="Verdana" w:hAnsi="Verdana"/>
          <w:szCs w:val="20"/>
        </w:rPr>
      </w:pPr>
      <w:r>
        <w:rPr>
          <w:rFonts w:ascii="Verdana" w:hAnsi="Verdana"/>
          <w:szCs w:val="20"/>
        </w:rPr>
        <w:t>Flipped classroom</w:t>
      </w:r>
    </w:p>
    <w:p w14:paraId="41DEEDED" w14:textId="483016C4" w:rsidR="00E644F0" w:rsidRDefault="00E644F0" w:rsidP="00E644F0">
      <w:pPr>
        <w:pStyle w:val="ListParagraph"/>
        <w:numPr>
          <w:ilvl w:val="0"/>
          <w:numId w:val="24"/>
        </w:numPr>
        <w:rPr>
          <w:rFonts w:ascii="Verdana" w:hAnsi="Verdana"/>
          <w:szCs w:val="20"/>
        </w:rPr>
      </w:pPr>
      <w:r>
        <w:rPr>
          <w:rFonts w:ascii="Verdana" w:hAnsi="Verdana"/>
          <w:szCs w:val="20"/>
        </w:rPr>
        <w:t>Online learning</w:t>
      </w:r>
    </w:p>
    <w:p w14:paraId="77E63EC2" w14:textId="16C27E54" w:rsidR="00E644F0" w:rsidRDefault="00E644F0" w:rsidP="00E644F0">
      <w:pPr>
        <w:pStyle w:val="ListParagraph"/>
        <w:numPr>
          <w:ilvl w:val="0"/>
          <w:numId w:val="24"/>
        </w:numPr>
        <w:rPr>
          <w:rFonts w:ascii="Verdana" w:hAnsi="Verdana"/>
          <w:szCs w:val="20"/>
        </w:rPr>
      </w:pPr>
      <w:r>
        <w:rPr>
          <w:rFonts w:ascii="Verdana" w:hAnsi="Verdana"/>
          <w:szCs w:val="20"/>
        </w:rPr>
        <w:t>Project-based learning</w:t>
      </w:r>
    </w:p>
    <w:p w14:paraId="57028559" w14:textId="2B49BC94" w:rsidR="00E644F0" w:rsidRDefault="00E644F0" w:rsidP="00E644F0">
      <w:pPr>
        <w:pStyle w:val="ListParagraph"/>
        <w:numPr>
          <w:ilvl w:val="0"/>
          <w:numId w:val="24"/>
        </w:numPr>
        <w:rPr>
          <w:rFonts w:ascii="Verdana" w:hAnsi="Verdana"/>
          <w:szCs w:val="20"/>
        </w:rPr>
      </w:pPr>
      <w:r>
        <w:rPr>
          <w:rFonts w:ascii="Verdana" w:hAnsi="Verdana"/>
          <w:szCs w:val="20"/>
        </w:rPr>
        <w:t>Student-centered instruction</w:t>
      </w:r>
    </w:p>
    <w:p w14:paraId="3E750B92" w14:textId="46D439C1" w:rsidR="00E644F0" w:rsidRPr="00E644F0" w:rsidRDefault="00E644F0" w:rsidP="00E644F0">
      <w:pPr>
        <w:pStyle w:val="ListParagraph"/>
        <w:numPr>
          <w:ilvl w:val="0"/>
          <w:numId w:val="24"/>
        </w:numPr>
        <w:rPr>
          <w:rFonts w:ascii="Verdana" w:hAnsi="Verdana"/>
          <w:szCs w:val="20"/>
        </w:rPr>
      </w:pPr>
      <w:r>
        <w:rPr>
          <w:rFonts w:ascii="Verdana" w:hAnsi="Verdana"/>
          <w:szCs w:val="20"/>
        </w:rPr>
        <w:t>Technology integration</w:t>
      </w:r>
    </w:p>
    <w:p w14:paraId="54F3E6E1" w14:textId="77777777" w:rsidR="00E6469D" w:rsidRDefault="00E6469D" w:rsidP="000E5EBA">
      <w:pPr>
        <w:rPr>
          <w:rFonts w:ascii="Verdana" w:hAnsi="Verdana"/>
          <w:szCs w:val="20"/>
        </w:rPr>
      </w:pPr>
    </w:p>
    <w:p w14:paraId="178EBB52" w14:textId="548CDFAC" w:rsidR="00E6469D" w:rsidRPr="005F1C63" w:rsidRDefault="00E6469D" w:rsidP="000E5EBA">
      <w:pPr>
        <w:rPr>
          <w:rFonts w:ascii="Verdana" w:hAnsi="Verdana"/>
          <w:b/>
          <w:szCs w:val="20"/>
        </w:rPr>
      </w:pPr>
      <w:r w:rsidRPr="005F1C63">
        <w:rPr>
          <w:rFonts w:ascii="Verdana" w:hAnsi="Verdana"/>
          <w:b/>
          <w:szCs w:val="20"/>
        </w:rPr>
        <w:t xml:space="preserve">Lesson </w:t>
      </w:r>
      <w:r w:rsidR="00E644F0" w:rsidRPr="005F1C63">
        <w:rPr>
          <w:rFonts w:ascii="Verdana" w:hAnsi="Verdana"/>
          <w:b/>
          <w:szCs w:val="20"/>
        </w:rPr>
        <w:t>2: Why Mobile Learning Matters</w:t>
      </w:r>
    </w:p>
    <w:p w14:paraId="1E76B686" w14:textId="77777777" w:rsidR="00E644F0" w:rsidRDefault="00E644F0" w:rsidP="000E5EBA">
      <w:pPr>
        <w:rPr>
          <w:rFonts w:ascii="Verdana" w:hAnsi="Verdana"/>
          <w:szCs w:val="20"/>
        </w:rPr>
      </w:pPr>
    </w:p>
    <w:p w14:paraId="4B44FAC3" w14:textId="42548A36" w:rsidR="00E644F0" w:rsidRDefault="00E644F0" w:rsidP="000E5EBA">
      <w:pPr>
        <w:rPr>
          <w:rFonts w:ascii="Verdana" w:hAnsi="Verdana"/>
          <w:szCs w:val="20"/>
        </w:rPr>
      </w:pPr>
      <w:r>
        <w:rPr>
          <w:rFonts w:ascii="Verdana" w:hAnsi="Verdana"/>
          <w:szCs w:val="20"/>
        </w:rPr>
        <w:t>Activity 1: Technology Trends</w:t>
      </w:r>
    </w:p>
    <w:p w14:paraId="7F03EC4A" w14:textId="6E4434FC" w:rsidR="00E644F0" w:rsidRPr="00B13CB6" w:rsidRDefault="00E644F0" w:rsidP="00B13CB6">
      <w:pPr>
        <w:ind w:left="720"/>
        <w:rPr>
          <w:rFonts w:ascii="Verdana" w:hAnsi="Verdana"/>
          <w:szCs w:val="20"/>
        </w:rPr>
      </w:pPr>
      <w:r w:rsidRPr="00B13CB6">
        <w:rPr>
          <w:rFonts w:ascii="Verdana" w:hAnsi="Verdana"/>
          <w:szCs w:val="20"/>
        </w:rPr>
        <w:t>What trends have you seen in how you, your students, and your colleagues are using mobile devices for teaching and learning?</w:t>
      </w:r>
    </w:p>
    <w:p w14:paraId="2D51AF94" w14:textId="77777777" w:rsidR="00E6469D" w:rsidRPr="00E6469D" w:rsidRDefault="00E6469D" w:rsidP="000E5EBA">
      <w:pPr>
        <w:rPr>
          <w:rFonts w:ascii="Verdana" w:hAnsi="Verdana"/>
          <w:szCs w:val="20"/>
        </w:rPr>
      </w:pPr>
    </w:p>
    <w:p w14:paraId="5F97FD83" w14:textId="1320B83C" w:rsidR="00E6469D" w:rsidRPr="00E6469D" w:rsidRDefault="00E6469D" w:rsidP="000E5EBA">
      <w:pPr>
        <w:rPr>
          <w:rFonts w:ascii="Verdana" w:hAnsi="Verdana"/>
          <w:szCs w:val="20"/>
        </w:rPr>
      </w:pPr>
      <w:r w:rsidRPr="00E6469D">
        <w:rPr>
          <w:rFonts w:ascii="Verdana" w:hAnsi="Verdana"/>
          <w:szCs w:val="20"/>
        </w:rPr>
        <w:t xml:space="preserve">Activity 2: </w:t>
      </w:r>
      <w:r w:rsidR="00B13CB6">
        <w:rPr>
          <w:rFonts w:ascii="Verdana" w:hAnsi="Verdana"/>
          <w:szCs w:val="20"/>
        </w:rPr>
        <w:t>Personalization of Learning</w:t>
      </w:r>
    </w:p>
    <w:p w14:paraId="35A1A7EB" w14:textId="77777777" w:rsidR="00E6469D" w:rsidRDefault="00E6469D" w:rsidP="004B38F8">
      <w:pPr>
        <w:rPr>
          <w:rFonts w:ascii="Verdana" w:hAnsi="Verdana" w:cs="Arial"/>
        </w:rPr>
      </w:pPr>
    </w:p>
    <w:p w14:paraId="4BDC2A50" w14:textId="088CDB55" w:rsidR="00E605C1" w:rsidRDefault="00DB4E38" w:rsidP="00B13CB6">
      <w:pPr>
        <w:pStyle w:val="ListParagraph"/>
        <w:numPr>
          <w:ilvl w:val="0"/>
          <w:numId w:val="26"/>
        </w:numPr>
        <w:rPr>
          <w:rFonts w:ascii="Verdana" w:hAnsi="Verdana"/>
          <w:szCs w:val="20"/>
        </w:rPr>
      </w:pPr>
      <w:r>
        <w:rPr>
          <w:rFonts w:ascii="Verdana" w:hAnsi="Verdana"/>
          <w:szCs w:val="20"/>
        </w:rPr>
        <w:t xml:space="preserve">When you were a student, what options did you have for making choices and having control over your learning? </w:t>
      </w:r>
      <w:r w:rsidR="00E605C1">
        <w:rPr>
          <w:rFonts w:ascii="Verdana" w:hAnsi="Verdana"/>
          <w:szCs w:val="20"/>
        </w:rPr>
        <w:t>How did you feel about those experiences? As you look back, can you think of ways in which your learning could have been more perso</w:t>
      </w:r>
      <w:bookmarkStart w:id="2" w:name="_GoBack"/>
      <w:bookmarkEnd w:id="2"/>
      <w:r w:rsidR="00E605C1">
        <w:rPr>
          <w:rFonts w:ascii="Verdana" w:hAnsi="Verdana"/>
          <w:szCs w:val="20"/>
        </w:rPr>
        <w:t>nalized?</w:t>
      </w:r>
    </w:p>
    <w:p w14:paraId="6A3F6DF4" w14:textId="1EC6F863" w:rsidR="004B38F8" w:rsidRDefault="00DB4E38" w:rsidP="00B13CB6">
      <w:pPr>
        <w:pStyle w:val="ListParagraph"/>
        <w:numPr>
          <w:ilvl w:val="0"/>
          <w:numId w:val="26"/>
        </w:numPr>
        <w:rPr>
          <w:rFonts w:ascii="Verdana" w:hAnsi="Verdana"/>
          <w:szCs w:val="20"/>
        </w:rPr>
      </w:pPr>
      <w:r>
        <w:rPr>
          <w:rFonts w:ascii="Verdana" w:hAnsi="Verdana"/>
          <w:szCs w:val="20"/>
        </w:rPr>
        <w:t xml:space="preserve">As an adult, how </w:t>
      </w:r>
      <w:r w:rsidR="007A12EC">
        <w:rPr>
          <w:rFonts w:ascii="Verdana" w:hAnsi="Verdana"/>
          <w:szCs w:val="20"/>
        </w:rPr>
        <w:t>do you use</w:t>
      </w:r>
      <w:r>
        <w:rPr>
          <w:rFonts w:ascii="Verdana" w:hAnsi="Verdana"/>
          <w:szCs w:val="20"/>
        </w:rPr>
        <w:t xml:space="preserve"> technology to meet your individual learning needs?</w:t>
      </w:r>
    </w:p>
    <w:p w14:paraId="41C7E9E7" w14:textId="5F0ADE08" w:rsidR="00E34211" w:rsidRPr="00DB4E38" w:rsidRDefault="00DB4E38" w:rsidP="00DB4E38">
      <w:pPr>
        <w:pStyle w:val="ListParagraph"/>
        <w:numPr>
          <w:ilvl w:val="0"/>
          <w:numId w:val="26"/>
        </w:numPr>
        <w:rPr>
          <w:rFonts w:ascii="Verdana" w:hAnsi="Verdana"/>
          <w:szCs w:val="20"/>
        </w:rPr>
      </w:pPr>
      <w:r>
        <w:rPr>
          <w:rFonts w:ascii="Verdana" w:hAnsi="Verdana"/>
          <w:szCs w:val="20"/>
        </w:rPr>
        <w:t>What efforts have you made to personalize your students’ learning? What have you learned from these experiences that would be useful to others?</w:t>
      </w:r>
    </w:p>
    <w:p w14:paraId="1D08C8F6" w14:textId="77777777" w:rsidR="00D47DD1" w:rsidRDefault="00D47DD1" w:rsidP="00D47DD1">
      <w:pPr>
        <w:pStyle w:val="TOC1"/>
        <w:rPr>
          <w:rFonts w:ascii="Verdana" w:hAnsi="Verdana"/>
          <w:sz w:val="20"/>
        </w:rPr>
      </w:pPr>
    </w:p>
    <w:p w14:paraId="4F300E23" w14:textId="5C0DC65B" w:rsidR="00DB4E38" w:rsidRPr="005F1C63" w:rsidRDefault="008E676B" w:rsidP="00DB4E38">
      <w:pPr>
        <w:pStyle w:val="TOC1"/>
        <w:rPr>
          <w:rFonts w:ascii="Verdana" w:hAnsi="Verdana"/>
          <w:sz w:val="24"/>
        </w:rPr>
      </w:pPr>
      <w:r w:rsidRPr="005F1C63">
        <w:rPr>
          <w:rFonts w:ascii="Verdana" w:hAnsi="Verdana"/>
          <w:sz w:val="24"/>
        </w:rPr>
        <w:t>Module 2</w:t>
      </w:r>
      <w:r w:rsidR="00DB4E38" w:rsidRPr="005F1C63">
        <w:rPr>
          <w:rFonts w:ascii="Verdana" w:hAnsi="Verdana"/>
          <w:sz w:val="24"/>
        </w:rPr>
        <w:t>: Mobile Learning Implementation</w:t>
      </w:r>
    </w:p>
    <w:p w14:paraId="019B2830" w14:textId="3203C877" w:rsidR="00DB4E38" w:rsidRPr="005F1C63" w:rsidRDefault="00DB4E38" w:rsidP="00DB4E38">
      <w:pPr>
        <w:pStyle w:val="TOC2"/>
        <w:rPr>
          <w:sz w:val="20"/>
        </w:rPr>
      </w:pPr>
      <w:r w:rsidRPr="005F1C63">
        <w:rPr>
          <w:sz w:val="20"/>
        </w:rPr>
        <w:t xml:space="preserve">Lesson 1: </w:t>
      </w:r>
      <w:r w:rsidRPr="005F1C63">
        <w:rPr>
          <w:rFonts w:cs="Arial"/>
          <w:sz w:val="20"/>
        </w:rPr>
        <w:t>Paths to Mobile Learning</w:t>
      </w:r>
    </w:p>
    <w:p w14:paraId="38617A40" w14:textId="77777777" w:rsidR="00DB4E38" w:rsidRPr="000567F9" w:rsidRDefault="00DB4E38" w:rsidP="00DB4E38">
      <w:pPr>
        <w:rPr>
          <w:rFonts w:ascii="Verdana" w:hAnsi="Verdana"/>
          <w:szCs w:val="20"/>
        </w:rPr>
      </w:pPr>
    </w:p>
    <w:p w14:paraId="0E9BC7AA" w14:textId="5233C3C2" w:rsidR="00DB4E38" w:rsidRDefault="00DB4E38" w:rsidP="00DB4E38">
      <w:pPr>
        <w:rPr>
          <w:rFonts w:ascii="Verdana" w:hAnsi="Verdana"/>
          <w:szCs w:val="20"/>
        </w:rPr>
      </w:pPr>
      <w:r w:rsidRPr="000567F9">
        <w:rPr>
          <w:rFonts w:ascii="Verdana" w:hAnsi="Verdana"/>
          <w:szCs w:val="20"/>
        </w:rPr>
        <w:t xml:space="preserve">Activity </w:t>
      </w:r>
      <w:r w:rsidR="00655616">
        <w:rPr>
          <w:rFonts w:ascii="Verdana" w:hAnsi="Verdana"/>
          <w:szCs w:val="20"/>
        </w:rPr>
        <w:t>2</w:t>
      </w:r>
      <w:r w:rsidRPr="000567F9">
        <w:rPr>
          <w:rFonts w:ascii="Verdana" w:hAnsi="Verdana"/>
          <w:szCs w:val="20"/>
        </w:rPr>
        <w:t xml:space="preserve">: </w:t>
      </w:r>
      <w:r w:rsidR="003874AA">
        <w:rPr>
          <w:rFonts w:ascii="Verdana" w:hAnsi="Verdana"/>
          <w:szCs w:val="20"/>
        </w:rPr>
        <w:t>Technology Basics</w:t>
      </w:r>
    </w:p>
    <w:p w14:paraId="7EF638BC" w14:textId="77777777" w:rsidR="00D47DD1" w:rsidRPr="00411909" w:rsidRDefault="00D47DD1" w:rsidP="000E5EBA">
      <w:pPr>
        <w:rPr>
          <w:rFonts w:ascii="Verdana" w:hAnsi="Verdana"/>
          <w:szCs w:val="20"/>
        </w:rPr>
      </w:pPr>
    </w:p>
    <w:p w14:paraId="672DB798" w14:textId="7A3FDAE4" w:rsidR="009B2F67" w:rsidRPr="003874AA" w:rsidRDefault="003874AA" w:rsidP="003874AA">
      <w:pPr>
        <w:ind w:left="720"/>
        <w:rPr>
          <w:rFonts w:ascii="Verdana" w:hAnsi="Verdana"/>
          <w:szCs w:val="20"/>
        </w:rPr>
      </w:pPr>
      <w:r w:rsidRPr="003874AA">
        <w:rPr>
          <w:rFonts w:ascii="Verdana" w:hAnsi="Verdana"/>
          <w:szCs w:val="20"/>
        </w:rPr>
        <w:t>What experiences have you had with different mobile devices in and out of the classroom? What are some of the advantages and disadvantages that you have noticed?</w:t>
      </w:r>
    </w:p>
    <w:p w14:paraId="3D929ED6" w14:textId="77777777" w:rsidR="00104DF0" w:rsidRPr="00411909" w:rsidRDefault="00104DF0" w:rsidP="000E5EBA">
      <w:pPr>
        <w:rPr>
          <w:rFonts w:ascii="Verdana" w:hAnsi="Verdana"/>
          <w:szCs w:val="20"/>
          <w:u w:val="single"/>
        </w:rPr>
      </w:pPr>
    </w:p>
    <w:p w14:paraId="3CE459E6" w14:textId="26E9C27E" w:rsidR="00104DF0" w:rsidRDefault="003874AA" w:rsidP="000E5EBA">
      <w:bookmarkStart w:id="3" w:name="_Toc357173950"/>
      <w:r w:rsidRPr="003874AA">
        <w:rPr>
          <w:rFonts w:ascii="Verdana" w:hAnsi="Verdana"/>
          <w:szCs w:val="20"/>
        </w:rPr>
        <w:t>Activity 3: Skills for Success in a Mobile</w:t>
      </w:r>
      <w:r w:rsidR="00655616">
        <w:rPr>
          <w:rFonts w:ascii="Verdana" w:hAnsi="Verdana"/>
          <w:szCs w:val="20"/>
        </w:rPr>
        <w:t xml:space="preserve"> </w:t>
      </w:r>
      <w:r w:rsidRPr="003874AA">
        <w:rPr>
          <w:rFonts w:ascii="Verdana" w:hAnsi="Verdana"/>
          <w:szCs w:val="20"/>
        </w:rPr>
        <w:t>Learning Environment</w:t>
      </w:r>
      <w:bookmarkEnd w:id="3"/>
    </w:p>
    <w:p w14:paraId="7EC157EC" w14:textId="77777777" w:rsidR="003874AA" w:rsidRPr="00411909" w:rsidRDefault="003874AA" w:rsidP="000E5EBA">
      <w:pPr>
        <w:rPr>
          <w:rFonts w:ascii="Verdana" w:hAnsi="Verdana"/>
          <w:szCs w:val="20"/>
          <w:u w:val="single"/>
        </w:rPr>
      </w:pPr>
    </w:p>
    <w:p w14:paraId="47870B1E" w14:textId="34D4F2CA" w:rsidR="0094269A" w:rsidRDefault="003874AA" w:rsidP="003874AA">
      <w:pPr>
        <w:ind w:left="720"/>
        <w:rPr>
          <w:rFonts w:ascii="Verdana" w:hAnsi="Verdana"/>
          <w:szCs w:val="20"/>
        </w:rPr>
      </w:pPr>
      <w:r>
        <w:rPr>
          <w:rFonts w:ascii="Verdana" w:hAnsi="Verdana"/>
          <w:szCs w:val="20"/>
        </w:rPr>
        <w:t>In your experience what are the skills your students need the most practice with in a mobile learning environment? What skills do you need? What are some ways you can develop the skills you need?</w:t>
      </w:r>
    </w:p>
    <w:p w14:paraId="376B1615" w14:textId="77777777" w:rsidR="003874AA" w:rsidRDefault="003874AA" w:rsidP="003874AA">
      <w:pPr>
        <w:rPr>
          <w:rFonts w:ascii="Verdana" w:hAnsi="Verdana"/>
          <w:szCs w:val="20"/>
        </w:rPr>
      </w:pPr>
    </w:p>
    <w:p w14:paraId="042BF32F" w14:textId="77777777" w:rsidR="0043648F" w:rsidRDefault="0043648F" w:rsidP="003874AA">
      <w:pPr>
        <w:pStyle w:val="TOC2"/>
        <w:rPr>
          <w:rFonts w:cs="Arial"/>
          <w:sz w:val="20"/>
        </w:rPr>
        <w:sectPr w:rsidR="0043648F" w:rsidSect="00FF7281">
          <w:headerReference w:type="default" r:id="rId9"/>
          <w:footerReference w:type="default" r:id="rId10"/>
          <w:pgSz w:w="12240" w:h="15840"/>
          <w:pgMar w:top="1440" w:right="1800" w:bottom="1440" w:left="1800" w:header="720" w:footer="720" w:gutter="0"/>
          <w:cols w:space="720"/>
        </w:sectPr>
      </w:pPr>
      <w:bookmarkStart w:id="4" w:name="_Toc357173957"/>
    </w:p>
    <w:p w14:paraId="223AF89A" w14:textId="4823100F" w:rsidR="003874AA" w:rsidRPr="005F1C63" w:rsidRDefault="003874AA" w:rsidP="003874AA">
      <w:pPr>
        <w:pStyle w:val="TOC2"/>
        <w:rPr>
          <w:rFonts w:cs="Arial"/>
          <w:sz w:val="20"/>
        </w:rPr>
      </w:pPr>
      <w:r w:rsidRPr="005F1C63">
        <w:rPr>
          <w:rFonts w:cs="Arial"/>
          <w:sz w:val="20"/>
        </w:rPr>
        <w:lastRenderedPageBreak/>
        <w:t>Lesson 2: Learning in a Personalized, Mobile Environment</w:t>
      </w:r>
      <w:bookmarkEnd w:id="4"/>
    </w:p>
    <w:p w14:paraId="009A7EEE" w14:textId="77777777" w:rsidR="00A13DB5" w:rsidRDefault="00A13DB5" w:rsidP="003874AA">
      <w:pPr>
        <w:pStyle w:val="TOC2"/>
        <w:rPr>
          <w:rFonts w:cs="Arial"/>
          <w:b w:val="0"/>
          <w:sz w:val="20"/>
        </w:rPr>
      </w:pPr>
    </w:p>
    <w:p w14:paraId="42041840" w14:textId="70D72D84" w:rsidR="00A13DB5" w:rsidRDefault="00A13DB5" w:rsidP="003874AA">
      <w:pPr>
        <w:pStyle w:val="TOC2"/>
        <w:rPr>
          <w:rFonts w:cs="Arial"/>
          <w:b w:val="0"/>
          <w:sz w:val="20"/>
        </w:rPr>
      </w:pPr>
      <w:r>
        <w:rPr>
          <w:rFonts w:cs="Arial"/>
          <w:b w:val="0"/>
          <w:sz w:val="20"/>
        </w:rPr>
        <w:t xml:space="preserve">Activity 2: Digital </w:t>
      </w:r>
      <w:r w:rsidR="00655616">
        <w:rPr>
          <w:rFonts w:cs="Arial"/>
          <w:b w:val="0"/>
          <w:sz w:val="20"/>
        </w:rPr>
        <w:t>Content</w:t>
      </w:r>
    </w:p>
    <w:p w14:paraId="7AEECCC5" w14:textId="77777777" w:rsidR="00A13DB5" w:rsidRDefault="00A13DB5" w:rsidP="003874AA">
      <w:pPr>
        <w:pStyle w:val="TOC2"/>
        <w:rPr>
          <w:rFonts w:cs="Arial"/>
          <w:b w:val="0"/>
          <w:sz w:val="20"/>
        </w:rPr>
      </w:pPr>
    </w:p>
    <w:p w14:paraId="06C478D6" w14:textId="3D00A3D0" w:rsidR="00A13DB5" w:rsidRDefault="00A13DB5" w:rsidP="00A13DB5">
      <w:pPr>
        <w:pStyle w:val="TOC2"/>
        <w:ind w:left="720"/>
        <w:rPr>
          <w:rFonts w:cs="Arial"/>
          <w:b w:val="0"/>
          <w:sz w:val="20"/>
        </w:rPr>
      </w:pPr>
      <w:r>
        <w:rPr>
          <w:rFonts w:cs="Arial"/>
          <w:b w:val="0"/>
          <w:sz w:val="20"/>
        </w:rPr>
        <w:t>How have you used digital content in your classroom? What resources can you recommend to your colleagues?</w:t>
      </w:r>
    </w:p>
    <w:p w14:paraId="5D5C311C" w14:textId="77777777" w:rsidR="003874AA" w:rsidRPr="00411909" w:rsidRDefault="003874AA" w:rsidP="008E676B">
      <w:pPr>
        <w:rPr>
          <w:rFonts w:ascii="Verdana" w:hAnsi="Verdana"/>
          <w:szCs w:val="20"/>
          <w:u w:val="single"/>
        </w:rPr>
      </w:pPr>
    </w:p>
    <w:p w14:paraId="2AF1F10E" w14:textId="4E8B1C34" w:rsidR="008E676B" w:rsidRDefault="008E676B" w:rsidP="008E676B">
      <w:pPr>
        <w:pStyle w:val="TOC2"/>
        <w:rPr>
          <w:rFonts w:cs="Arial"/>
          <w:b w:val="0"/>
          <w:sz w:val="20"/>
        </w:rPr>
      </w:pPr>
      <w:r w:rsidRPr="008E676B">
        <w:rPr>
          <w:rFonts w:cs="Arial"/>
          <w:b w:val="0"/>
          <w:sz w:val="20"/>
        </w:rPr>
        <w:t xml:space="preserve">Activity </w:t>
      </w:r>
      <w:r>
        <w:rPr>
          <w:rFonts w:cs="Arial"/>
          <w:b w:val="0"/>
          <w:sz w:val="20"/>
        </w:rPr>
        <w:t>5: Assessment and Mobile Learning</w:t>
      </w:r>
    </w:p>
    <w:p w14:paraId="4CE37EFA" w14:textId="77777777" w:rsidR="008E676B" w:rsidRDefault="008E676B" w:rsidP="008E676B">
      <w:pPr>
        <w:pStyle w:val="TOC2"/>
        <w:rPr>
          <w:rFonts w:cs="Arial"/>
          <w:b w:val="0"/>
          <w:sz w:val="20"/>
        </w:rPr>
      </w:pPr>
    </w:p>
    <w:p w14:paraId="35AE0BD0" w14:textId="77777777" w:rsidR="008E676B" w:rsidRDefault="008E676B" w:rsidP="008E676B">
      <w:pPr>
        <w:pStyle w:val="TOC2"/>
        <w:numPr>
          <w:ilvl w:val="0"/>
          <w:numId w:val="30"/>
        </w:numPr>
        <w:rPr>
          <w:rFonts w:cs="Arial"/>
          <w:b w:val="0"/>
          <w:sz w:val="20"/>
        </w:rPr>
      </w:pPr>
      <w:r>
        <w:rPr>
          <w:rFonts w:cs="Arial"/>
          <w:b w:val="0"/>
          <w:sz w:val="20"/>
        </w:rPr>
        <w:t xml:space="preserve">How have you integrated formative assessment into your instruction? </w:t>
      </w:r>
    </w:p>
    <w:p w14:paraId="49C5D97F" w14:textId="7107ED9F" w:rsidR="008E676B" w:rsidRDefault="008E676B" w:rsidP="008E676B">
      <w:pPr>
        <w:pStyle w:val="TOC2"/>
        <w:numPr>
          <w:ilvl w:val="0"/>
          <w:numId w:val="30"/>
        </w:numPr>
        <w:rPr>
          <w:rFonts w:cs="Arial"/>
          <w:b w:val="0"/>
          <w:sz w:val="20"/>
        </w:rPr>
      </w:pPr>
      <w:r>
        <w:rPr>
          <w:rFonts w:cs="Arial"/>
          <w:b w:val="0"/>
          <w:sz w:val="20"/>
        </w:rPr>
        <w:t>What ideas and questions do you have about using mobile applications for formative assessment?</w:t>
      </w:r>
    </w:p>
    <w:p w14:paraId="5B2354B2" w14:textId="77777777" w:rsidR="008E676B" w:rsidRDefault="008E676B" w:rsidP="0094269A">
      <w:pPr>
        <w:pStyle w:val="TOC1"/>
        <w:rPr>
          <w:rFonts w:ascii="Verdana" w:hAnsi="Verdana"/>
          <w:sz w:val="20"/>
        </w:rPr>
      </w:pPr>
    </w:p>
    <w:p w14:paraId="0DD02FC2" w14:textId="62260236" w:rsidR="008E676B" w:rsidRPr="005F1C63" w:rsidRDefault="008E676B" w:rsidP="0094269A">
      <w:pPr>
        <w:pStyle w:val="TOC1"/>
        <w:rPr>
          <w:rFonts w:ascii="Verdana" w:hAnsi="Verdana"/>
          <w:sz w:val="20"/>
        </w:rPr>
      </w:pPr>
      <w:bookmarkStart w:id="5" w:name="_Toc357173980"/>
      <w:r w:rsidRPr="005F1C63">
        <w:rPr>
          <w:rFonts w:ascii="Verdana" w:hAnsi="Verdana"/>
          <w:sz w:val="20"/>
        </w:rPr>
        <w:t>Lesson 3: Basic Apps and Tools for Personalization</w:t>
      </w:r>
      <w:bookmarkEnd w:id="5"/>
    </w:p>
    <w:p w14:paraId="672FB3D9" w14:textId="77777777" w:rsidR="008E676B" w:rsidRDefault="008E676B" w:rsidP="0094269A">
      <w:pPr>
        <w:pStyle w:val="TOC1"/>
        <w:rPr>
          <w:rFonts w:ascii="Verdana" w:hAnsi="Verdana"/>
          <w:b w:val="0"/>
          <w:sz w:val="20"/>
        </w:rPr>
      </w:pPr>
    </w:p>
    <w:p w14:paraId="3667805C" w14:textId="73C3941C" w:rsidR="00655616" w:rsidRDefault="00655616" w:rsidP="0094269A">
      <w:pPr>
        <w:pStyle w:val="TOC1"/>
        <w:rPr>
          <w:rFonts w:ascii="Verdana" w:hAnsi="Verdana"/>
          <w:b w:val="0"/>
          <w:sz w:val="20"/>
        </w:rPr>
      </w:pPr>
      <w:r>
        <w:rPr>
          <w:rFonts w:ascii="Verdana" w:hAnsi="Verdana"/>
          <w:b w:val="0"/>
          <w:sz w:val="20"/>
        </w:rPr>
        <w:t>Activity #?</w:t>
      </w:r>
    </w:p>
    <w:p w14:paraId="3BB42356" w14:textId="77777777" w:rsidR="00655616" w:rsidRDefault="00655616" w:rsidP="0094269A">
      <w:pPr>
        <w:pStyle w:val="TOC1"/>
        <w:rPr>
          <w:rFonts w:ascii="Verdana" w:hAnsi="Verdana"/>
          <w:b w:val="0"/>
          <w:sz w:val="20"/>
        </w:rPr>
      </w:pPr>
    </w:p>
    <w:p w14:paraId="23A6E7F9" w14:textId="6531A746" w:rsidR="008E676B" w:rsidRPr="008E676B" w:rsidRDefault="008E676B" w:rsidP="008E676B">
      <w:pPr>
        <w:pStyle w:val="TOC2"/>
        <w:numPr>
          <w:ilvl w:val="0"/>
          <w:numId w:val="31"/>
        </w:numPr>
        <w:rPr>
          <w:rFonts w:cs="Arial"/>
          <w:b w:val="0"/>
          <w:sz w:val="20"/>
        </w:rPr>
      </w:pPr>
      <w:r w:rsidRPr="008E676B">
        <w:rPr>
          <w:rFonts w:cs="Arial"/>
          <w:b w:val="0"/>
          <w:sz w:val="20"/>
        </w:rPr>
        <w:t xml:space="preserve">Share your experiences with using mobile apps and online tools in your classroom. What has been successful? </w:t>
      </w:r>
      <w:r>
        <w:rPr>
          <w:rFonts w:cs="Arial"/>
          <w:b w:val="0"/>
          <w:sz w:val="20"/>
        </w:rPr>
        <w:t>What adjustments have you made to improve your students’ experience?</w:t>
      </w:r>
    </w:p>
    <w:p w14:paraId="2C136AB1" w14:textId="22AE159B" w:rsidR="008E676B" w:rsidRPr="008E676B" w:rsidRDefault="008E676B" w:rsidP="008E676B">
      <w:pPr>
        <w:pStyle w:val="TOC2"/>
        <w:numPr>
          <w:ilvl w:val="0"/>
          <w:numId w:val="31"/>
        </w:numPr>
        <w:rPr>
          <w:rFonts w:cs="Arial"/>
          <w:b w:val="0"/>
          <w:sz w:val="20"/>
        </w:rPr>
      </w:pPr>
      <w:r w:rsidRPr="008E676B">
        <w:rPr>
          <w:rFonts w:cs="Arial"/>
          <w:b w:val="0"/>
          <w:sz w:val="20"/>
        </w:rPr>
        <w:t xml:space="preserve">What tasks would you like students to be able to complete with technology? How might you incorporate </w:t>
      </w:r>
      <w:r>
        <w:rPr>
          <w:rFonts w:cs="Arial"/>
          <w:b w:val="0"/>
          <w:sz w:val="20"/>
        </w:rPr>
        <w:t>teaching tools for these tasks</w:t>
      </w:r>
      <w:r w:rsidRPr="008E676B">
        <w:rPr>
          <w:rFonts w:cs="Arial"/>
          <w:b w:val="0"/>
          <w:sz w:val="20"/>
        </w:rPr>
        <w:t xml:space="preserve"> into your instruction?</w:t>
      </w:r>
    </w:p>
    <w:p w14:paraId="75752AA5" w14:textId="77777777" w:rsidR="008E676B" w:rsidRDefault="008E676B" w:rsidP="0094269A">
      <w:pPr>
        <w:pStyle w:val="TOC1"/>
        <w:rPr>
          <w:rFonts w:ascii="Verdana" w:hAnsi="Verdana"/>
          <w:sz w:val="20"/>
        </w:rPr>
      </w:pPr>
    </w:p>
    <w:p w14:paraId="22C24C6D" w14:textId="6363B142" w:rsidR="0094269A" w:rsidRPr="000567F9" w:rsidRDefault="0094269A" w:rsidP="0094269A">
      <w:pPr>
        <w:pStyle w:val="TOC1"/>
        <w:rPr>
          <w:rFonts w:ascii="Verdana" w:hAnsi="Verdana"/>
          <w:sz w:val="20"/>
        </w:rPr>
      </w:pPr>
      <w:r w:rsidRPr="005F1C63">
        <w:rPr>
          <w:rFonts w:ascii="Verdana" w:hAnsi="Verdana"/>
          <w:sz w:val="24"/>
        </w:rPr>
        <w:t xml:space="preserve">Module 3: </w:t>
      </w:r>
      <w:r w:rsidR="00E605C1" w:rsidRPr="005F1C63">
        <w:rPr>
          <w:rFonts w:ascii="Verdana" w:hAnsi="Verdana"/>
          <w:sz w:val="24"/>
        </w:rPr>
        <w:t>Management of the Mobile Learning Environment</w:t>
      </w:r>
    </w:p>
    <w:p w14:paraId="12FAB2DD" w14:textId="09FA27AE" w:rsidR="0094269A" w:rsidRPr="005F1C63" w:rsidRDefault="0094269A" w:rsidP="0094269A">
      <w:pPr>
        <w:pStyle w:val="TOC2"/>
        <w:rPr>
          <w:rFonts w:cs="Arial"/>
          <w:sz w:val="20"/>
        </w:rPr>
      </w:pPr>
      <w:r w:rsidRPr="005F1C63">
        <w:rPr>
          <w:sz w:val="20"/>
        </w:rPr>
        <w:t xml:space="preserve">Lesson </w:t>
      </w:r>
      <w:r w:rsidR="00655616">
        <w:rPr>
          <w:sz w:val="20"/>
        </w:rPr>
        <w:t>1</w:t>
      </w:r>
      <w:r w:rsidRPr="005F1C63">
        <w:rPr>
          <w:sz w:val="20"/>
        </w:rPr>
        <w:t xml:space="preserve">: </w:t>
      </w:r>
      <w:r w:rsidR="00E605C1" w:rsidRPr="005F1C63">
        <w:rPr>
          <w:rFonts w:cs="Arial"/>
          <w:sz w:val="20"/>
        </w:rPr>
        <w:t>School and Classroom Policies</w:t>
      </w:r>
    </w:p>
    <w:p w14:paraId="15F48F48" w14:textId="77777777" w:rsidR="00E605C1" w:rsidRDefault="00E605C1" w:rsidP="0094269A">
      <w:pPr>
        <w:pStyle w:val="TOC2"/>
        <w:rPr>
          <w:rFonts w:cs="Arial"/>
          <w:b w:val="0"/>
          <w:sz w:val="20"/>
        </w:rPr>
      </w:pPr>
    </w:p>
    <w:p w14:paraId="622968B0" w14:textId="30E7C946" w:rsidR="00E605C1" w:rsidRDefault="00E605C1" w:rsidP="0094269A">
      <w:pPr>
        <w:pStyle w:val="TOC2"/>
        <w:rPr>
          <w:rFonts w:cs="Arial"/>
          <w:b w:val="0"/>
          <w:sz w:val="20"/>
        </w:rPr>
      </w:pPr>
      <w:bookmarkStart w:id="6" w:name="_Toc356559433"/>
      <w:r w:rsidRPr="00E605C1">
        <w:rPr>
          <w:rFonts w:cs="Arial"/>
          <w:b w:val="0"/>
          <w:sz w:val="20"/>
        </w:rPr>
        <w:t>Activity 2: Online Safety and Security</w:t>
      </w:r>
      <w:bookmarkEnd w:id="6"/>
    </w:p>
    <w:p w14:paraId="58FD482D" w14:textId="77777777" w:rsidR="00655616" w:rsidRDefault="00655616" w:rsidP="0094269A">
      <w:pPr>
        <w:pStyle w:val="TOC2"/>
        <w:rPr>
          <w:rFonts w:cs="Arial"/>
          <w:b w:val="0"/>
          <w:sz w:val="20"/>
        </w:rPr>
      </w:pPr>
    </w:p>
    <w:p w14:paraId="687968A1" w14:textId="186F932C" w:rsidR="00E605C1" w:rsidRDefault="00E605C1" w:rsidP="00E605C1">
      <w:pPr>
        <w:pStyle w:val="TOC2"/>
        <w:numPr>
          <w:ilvl w:val="0"/>
          <w:numId w:val="33"/>
        </w:numPr>
        <w:rPr>
          <w:b w:val="0"/>
          <w:sz w:val="20"/>
        </w:rPr>
      </w:pPr>
      <w:r>
        <w:rPr>
          <w:b w:val="0"/>
          <w:sz w:val="20"/>
        </w:rPr>
        <w:t>How has your school supported or challenged your experiences with technology integration? What strategies have you tried that have been successful at promoting a sensible approach to the use of mobile devices in the classroom?</w:t>
      </w:r>
    </w:p>
    <w:p w14:paraId="5AD42A82" w14:textId="411490E0" w:rsidR="00E605C1" w:rsidRPr="000567F9" w:rsidRDefault="00E605C1" w:rsidP="00E605C1">
      <w:pPr>
        <w:pStyle w:val="TOC2"/>
        <w:numPr>
          <w:ilvl w:val="0"/>
          <w:numId w:val="33"/>
        </w:numPr>
        <w:rPr>
          <w:b w:val="0"/>
          <w:sz w:val="20"/>
        </w:rPr>
      </w:pPr>
      <w:r>
        <w:rPr>
          <w:b w:val="0"/>
          <w:sz w:val="20"/>
        </w:rPr>
        <w:t xml:space="preserve">What challenges do you and your students face when trying to be safe and secure online? What resources have you used to help students learn how to be responsible technology users? </w:t>
      </w:r>
      <w:r w:rsidR="002A3963">
        <w:rPr>
          <w:b w:val="0"/>
          <w:sz w:val="20"/>
        </w:rPr>
        <w:t>What suggestions do you have for your colleagues on helping students develop the skills they need?</w:t>
      </w:r>
    </w:p>
    <w:p w14:paraId="36AC83C7" w14:textId="77777777" w:rsidR="0094269A" w:rsidRPr="000567F9" w:rsidRDefault="0094269A" w:rsidP="0094269A">
      <w:pPr>
        <w:rPr>
          <w:rFonts w:ascii="Verdana" w:hAnsi="Verdana"/>
          <w:szCs w:val="20"/>
        </w:rPr>
      </w:pPr>
    </w:p>
    <w:p w14:paraId="640EF38B" w14:textId="77777777" w:rsidR="0043648F" w:rsidRDefault="0043648F" w:rsidP="00DA7934">
      <w:pPr>
        <w:rPr>
          <w:rFonts w:ascii="Verdana" w:hAnsi="Verdana" w:cs="Arial"/>
          <w:b/>
        </w:rPr>
        <w:sectPr w:rsidR="0043648F" w:rsidSect="00FF7281">
          <w:headerReference w:type="default" r:id="rId11"/>
          <w:pgSz w:w="12240" w:h="15840"/>
          <w:pgMar w:top="1440" w:right="1800" w:bottom="1440" w:left="1800" w:header="720" w:footer="720" w:gutter="0"/>
          <w:cols w:space="720"/>
        </w:sectPr>
      </w:pPr>
      <w:bookmarkStart w:id="7" w:name="_Toc355602227"/>
      <w:bookmarkStart w:id="8" w:name="_Toc356559437"/>
    </w:p>
    <w:p w14:paraId="5ACD2E3D" w14:textId="251CFC7C" w:rsidR="00070B3F" w:rsidRPr="005F1C63" w:rsidRDefault="002A3963" w:rsidP="00DA7934">
      <w:pPr>
        <w:rPr>
          <w:rFonts w:ascii="Verdana" w:hAnsi="Verdana" w:cs="Arial"/>
          <w:b/>
        </w:rPr>
      </w:pPr>
      <w:r w:rsidRPr="005F1C63">
        <w:rPr>
          <w:rFonts w:ascii="Verdana" w:hAnsi="Verdana" w:cs="Arial"/>
          <w:b/>
        </w:rPr>
        <w:t xml:space="preserve">Lesson </w:t>
      </w:r>
      <w:r w:rsidRPr="005F1C63">
        <w:rPr>
          <w:rFonts w:ascii="Verdana" w:hAnsi="Verdana" w:cs="Arial"/>
          <w:b/>
          <w:lang w:val="it-IT"/>
        </w:rPr>
        <w:t>2:</w:t>
      </w:r>
      <w:bookmarkEnd w:id="7"/>
      <w:r w:rsidRPr="005F1C63">
        <w:rPr>
          <w:b/>
        </w:rPr>
        <w:t xml:space="preserve"> </w:t>
      </w:r>
      <w:r w:rsidRPr="005F1C63">
        <w:rPr>
          <w:rFonts w:ascii="Verdana" w:hAnsi="Verdana" w:cs="Arial"/>
          <w:b/>
        </w:rPr>
        <w:t>Classroom Management in the Mobile Learning Environment</w:t>
      </w:r>
      <w:bookmarkEnd w:id="8"/>
    </w:p>
    <w:p w14:paraId="31774F7E" w14:textId="77777777" w:rsidR="002A3963" w:rsidRDefault="002A3963" w:rsidP="00DA7934">
      <w:pPr>
        <w:rPr>
          <w:rFonts w:ascii="Verdana" w:hAnsi="Verdana" w:cs="Arial"/>
        </w:rPr>
      </w:pPr>
    </w:p>
    <w:p w14:paraId="4931574F" w14:textId="68409D9B" w:rsidR="002A3963" w:rsidRDefault="002A3963" w:rsidP="00DA7934">
      <w:pPr>
        <w:rPr>
          <w:rFonts w:ascii="Verdana" w:hAnsi="Verdana" w:cs="Arial"/>
        </w:rPr>
      </w:pPr>
      <w:bookmarkStart w:id="9" w:name="_Toc356559438"/>
      <w:r w:rsidRPr="002A3963">
        <w:rPr>
          <w:rFonts w:ascii="Verdana" w:hAnsi="Verdana" w:cs="Arial"/>
        </w:rPr>
        <w:t>Activity 1: Challenges and Solutions for Managing Mobile Learning</w:t>
      </w:r>
      <w:bookmarkEnd w:id="9"/>
    </w:p>
    <w:p w14:paraId="07C6D732" w14:textId="77777777" w:rsidR="00655616" w:rsidRDefault="00655616" w:rsidP="00DA7934">
      <w:pPr>
        <w:rPr>
          <w:rFonts w:ascii="Verdana" w:hAnsi="Verdana" w:cs="Arial"/>
        </w:rPr>
      </w:pPr>
    </w:p>
    <w:p w14:paraId="6E612341" w14:textId="3651804F" w:rsidR="002A3963" w:rsidRDefault="002A3963" w:rsidP="002A3963">
      <w:pPr>
        <w:pStyle w:val="ListParagraph"/>
        <w:numPr>
          <w:ilvl w:val="0"/>
          <w:numId w:val="34"/>
        </w:numPr>
        <w:rPr>
          <w:rFonts w:ascii="Verdana" w:hAnsi="Verdana" w:cs="Arial"/>
        </w:rPr>
      </w:pPr>
      <w:r w:rsidRPr="002A3963">
        <w:rPr>
          <w:rFonts w:ascii="Verdana" w:hAnsi="Verdana" w:cs="Arial"/>
        </w:rPr>
        <w:t>Discuss some of the challenges you have experienced with technology in your classroom. What strategies have you tried that worked? What strategies haven’t been so successful? In hindsight, can you think of anything you could have done beforehand to prevent some of the problems?</w:t>
      </w:r>
    </w:p>
    <w:p w14:paraId="0CD9D617" w14:textId="571463B8" w:rsidR="002A3963" w:rsidRPr="002A3963" w:rsidRDefault="002A3963" w:rsidP="002A3963">
      <w:pPr>
        <w:pStyle w:val="ListParagraph"/>
        <w:numPr>
          <w:ilvl w:val="0"/>
          <w:numId w:val="34"/>
        </w:numPr>
        <w:rPr>
          <w:rFonts w:ascii="Verdana" w:hAnsi="Verdana" w:cs="Arial"/>
        </w:rPr>
      </w:pPr>
      <w:r>
        <w:rPr>
          <w:rFonts w:ascii="Verdana" w:hAnsi="Verdana" w:cs="Arial"/>
        </w:rPr>
        <w:t xml:space="preserve">How big of a priority is student self-direction in your classroom? What have been the biggest barriers you have seen to student independence with technology? Have you used any strategies that have helped students build self-direction skills? </w:t>
      </w:r>
    </w:p>
    <w:sectPr w:rsidR="002A3963" w:rsidRPr="002A3963" w:rsidSect="00FF7281">
      <w:footerReference w:type="defaul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9BAB47" w14:textId="77777777" w:rsidR="007A12EC" w:rsidRDefault="007A12EC" w:rsidP="00F63F7C">
      <w:r>
        <w:separator/>
      </w:r>
    </w:p>
  </w:endnote>
  <w:endnote w:type="continuationSeparator" w:id="0">
    <w:p w14:paraId="1D814F69" w14:textId="77777777" w:rsidR="007A12EC" w:rsidRDefault="007A12EC" w:rsidP="00F63F7C">
      <w:r>
        <w:continuationSeparator/>
      </w:r>
    </w:p>
  </w:endnote>
  <w:endnote w:type="continuationNotice" w:id="1">
    <w:p w14:paraId="29812636" w14:textId="77777777" w:rsidR="007A12EC" w:rsidRDefault="007A12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Verdana Bold">
    <w:panose1 w:val="020B0804030504040204"/>
    <w:charset w:val="00"/>
    <w:family w:val="auto"/>
    <w:pitch w:val="variable"/>
    <w:sig w:usb0="00000003" w:usb1="00000000" w:usb2="00000000" w:usb3="00000000" w:csb0="00000001" w:csb1="00000000"/>
  </w:font>
  <w:font w:name="Neo Sans Intel">
    <w:panose1 w:val="020B0504020202020204"/>
    <w:charset w:val="00"/>
    <w:family w:val="auto"/>
    <w:pitch w:val="variable"/>
    <w:sig w:usb0="00000007" w:usb1="00000000" w:usb2="00000000" w:usb3="00000000" w:csb0="00000093"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7251B" w14:textId="5BF4E56E" w:rsidR="007A12EC" w:rsidRPr="0043648F" w:rsidRDefault="007A12EC" w:rsidP="00064CEF">
    <w:pPr>
      <w:pStyle w:val="Footer"/>
      <w:rPr>
        <w:rFonts w:ascii="Verdana" w:hAnsi="Verdana"/>
        <w:sz w:val="14"/>
        <w:szCs w:val="16"/>
      </w:rPr>
    </w:pPr>
    <w:r w:rsidRPr="0043648F">
      <w:rPr>
        <w:rFonts w:ascii="Verdana" w:hAnsi="Verdana"/>
        <w:sz w:val="14"/>
        <w:szCs w:val="16"/>
      </w:rPr>
      <w:t>Copyright © 2014 Intel Corporation. All rights reserved.</w:t>
    </w:r>
    <w:r w:rsidRPr="0043648F">
      <w:rPr>
        <w:rFonts w:ascii="Verdana" w:hAnsi="Verdana"/>
        <w:sz w:val="14"/>
        <w:szCs w:val="16"/>
      </w:rPr>
      <w:tab/>
    </w:r>
    <w:r w:rsidR="0043648F">
      <w:rPr>
        <w:rFonts w:ascii="Verdana" w:hAnsi="Verdana"/>
        <w:sz w:val="14"/>
        <w:szCs w:val="16"/>
      </w:rPr>
      <w:tab/>
    </w:r>
    <w:r w:rsidRPr="0043648F">
      <w:rPr>
        <w:rFonts w:ascii="Verdana" w:hAnsi="Verdana"/>
        <w:sz w:val="14"/>
        <w:szCs w:val="16"/>
      </w:rPr>
      <w:t xml:space="preserve">Page </w:t>
    </w:r>
    <w:r w:rsidRPr="0043648F">
      <w:rPr>
        <w:rFonts w:ascii="Verdana" w:hAnsi="Verdana"/>
        <w:sz w:val="14"/>
        <w:szCs w:val="16"/>
      </w:rPr>
      <w:fldChar w:fldCharType="begin"/>
    </w:r>
    <w:r w:rsidRPr="0043648F">
      <w:rPr>
        <w:rFonts w:ascii="Verdana" w:hAnsi="Verdana"/>
        <w:sz w:val="14"/>
        <w:szCs w:val="16"/>
      </w:rPr>
      <w:instrText xml:space="preserve"> PAGE </w:instrText>
    </w:r>
    <w:r w:rsidRPr="0043648F">
      <w:rPr>
        <w:rFonts w:ascii="Verdana" w:hAnsi="Verdana"/>
        <w:sz w:val="14"/>
        <w:szCs w:val="16"/>
      </w:rPr>
      <w:fldChar w:fldCharType="separate"/>
    </w:r>
    <w:r w:rsidR="0043648F">
      <w:rPr>
        <w:rFonts w:ascii="Verdana" w:hAnsi="Verdana"/>
        <w:noProof/>
        <w:sz w:val="14"/>
        <w:szCs w:val="16"/>
      </w:rPr>
      <w:t>1</w:t>
    </w:r>
    <w:r w:rsidRPr="0043648F">
      <w:rPr>
        <w:rFonts w:ascii="Verdana" w:hAnsi="Verdana"/>
        <w:sz w:val="14"/>
        <w:szCs w:val="16"/>
      </w:rPr>
      <w:fldChar w:fldCharType="end"/>
    </w:r>
    <w:r w:rsidRPr="0043648F">
      <w:rPr>
        <w:rFonts w:ascii="Verdana" w:hAnsi="Verdana"/>
        <w:sz w:val="14"/>
        <w:szCs w:val="16"/>
      </w:rPr>
      <w:t xml:space="preserve"> of </w:t>
    </w:r>
    <w:r w:rsidRPr="0043648F">
      <w:rPr>
        <w:rFonts w:ascii="Verdana" w:hAnsi="Verdana"/>
        <w:sz w:val="14"/>
        <w:szCs w:val="16"/>
      </w:rPr>
      <w:fldChar w:fldCharType="begin"/>
    </w:r>
    <w:r w:rsidRPr="0043648F">
      <w:rPr>
        <w:rFonts w:ascii="Verdana" w:hAnsi="Verdana"/>
        <w:sz w:val="14"/>
        <w:szCs w:val="16"/>
      </w:rPr>
      <w:instrText xml:space="preserve"> NUMPAGES </w:instrText>
    </w:r>
    <w:r w:rsidRPr="0043648F">
      <w:rPr>
        <w:rFonts w:ascii="Verdana" w:hAnsi="Verdana"/>
        <w:sz w:val="14"/>
        <w:szCs w:val="16"/>
      </w:rPr>
      <w:fldChar w:fldCharType="separate"/>
    </w:r>
    <w:r w:rsidR="0043648F">
      <w:rPr>
        <w:rFonts w:ascii="Verdana" w:hAnsi="Verdana"/>
        <w:noProof/>
        <w:sz w:val="14"/>
        <w:szCs w:val="16"/>
      </w:rPr>
      <w:t>1</w:t>
    </w:r>
    <w:r w:rsidRPr="0043648F">
      <w:rPr>
        <w:rFonts w:ascii="Verdana" w:hAnsi="Verdana"/>
        <w:sz w:val="14"/>
        <w:szCs w:val="16"/>
      </w:rPr>
      <w:fldChar w:fldCharType="end"/>
    </w:r>
  </w:p>
  <w:p w14:paraId="5C7192FF" w14:textId="77777777" w:rsidR="007A12EC" w:rsidRDefault="007A12E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EF976" w14:textId="2E1513F6" w:rsidR="0043648F" w:rsidRPr="00AF6C5A" w:rsidRDefault="0043648F" w:rsidP="0043648F">
    <w:pPr>
      <w:tabs>
        <w:tab w:val="right" w:pos="8460"/>
      </w:tabs>
      <w:rPr>
        <w:rFonts w:ascii="Verdana" w:eastAsia="Times New Roman" w:hAnsi="Verdana" w:cs="Arial"/>
        <w:bCs/>
        <w:color w:val="4D4D4D"/>
        <w:kern w:val="32"/>
        <w:sz w:val="14"/>
      </w:rPr>
    </w:pPr>
    <w:r w:rsidRPr="00AF6C5A">
      <w:rPr>
        <w:rFonts w:ascii="Verdana" w:eastAsia="Times New Roman" w:hAnsi="Verdana" w:cs="Arial"/>
        <w:bCs/>
        <w:color w:val="4D4D4D"/>
        <w:kern w:val="32"/>
        <w:sz w:val="14"/>
        <w:szCs w:val="32"/>
      </w:rPr>
      <w:t xml:space="preserve">Copyright © 2014 Intel Corporation. All rights reserved. Intel, the Intel logo, Intel Education Initiative, </w:t>
    </w:r>
    <w:r w:rsidRPr="00AF6C5A">
      <w:rPr>
        <w:rFonts w:ascii="Verdana" w:eastAsia="Times New Roman" w:hAnsi="Verdana" w:cs="Arial"/>
        <w:bCs/>
        <w:color w:val="4D4D4D"/>
        <w:kern w:val="32"/>
        <w:sz w:val="14"/>
        <w:szCs w:val="32"/>
      </w:rPr>
      <w:br/>
      <w:t xml:space="preserve">and the Intel Teach Program are trademarks of Intel Corporation in the U.S. and other countries. </w:t>
    </w:r>
    <w:r w:rsidRPr="00AF6C5A">
      <w:rPr>
        <w:rFonts w:ascii="Verdana" w:eastAsia="Times New Roman" w:hAnsi="Verdana" w:cs="Arial"/>
        <w:bCs/>
        <w:color w:val="4D4D4D"/>
        <w:kern w:val="32"/>
        <w:sz w:val="14"/>
        <w:szCs w:val="32"/>
      </w:rPr>
      <w:br/>
      <w:t>*Other names and brands may be claimed as the property of others.</w:t>
    </w:r>
    <w:r w:rsidRPr="00AF6C5A">
      <w:rPr>
        <w:rFonts w:ascii="Verdana" w:eastAsia="Times New Roman" w:hAnsi="Verdana" w:cs="Arial"/>
        <w:bCs/>
        <w:color w:val="4D4D4D"/>
        <w:kern w:val="32"/>
        <w:sz w:val="14"/>
        <w:szCs w:val="16"/>
      </w:rPr>
      <w:tab/>
    </w:r>
    <w:r>
      <w:rPr>
        <w:rFonts w:ascii="Verdana" w:eastAsia="Times New Roman" w:hAnsi="Verdana" w:cs="Arial"/>
        <w:bCs/>
        <w:color w:val="4D4D4D"/>
        <w:kern w:val="32"/>
        <w:sz w:val="14"/>
        <w:szCs w:val="16"/>
      </w:rPr>
      <w:t xml:space="preserve">            </w:t>
    </w:r>
    <w:r w:rsidRPr="00AF6C5A">
      <w:rPr>
        <w:rFonts w:ascii="Verdana" w:eastAsia="Times New Roman" w:hAnsi="Verdana" w:cs="Arial"/>
        <w:bCs/>
        <w:color w:val="4D4D4D"/>
        <w:kern w:val="32"/>
        <w:sz w:val="14"/>
        <w:szCs w:val="32"/>
      </w:rPr>
      <w:t xml:space="preserve">Page </w:t>
    </w:r>
    <w:r w:rsidRPr="0043648F">
      <w:rPr>
        <w:rStyle w:val="PageNumber"/>
        <w:rFonts w:ascii="Verdana" w:hAnsi="Verdana"/>
        <w:sz w:val="14"/>
      </w:rPr>
      <w:fldChar w:fldCharType="begin"/>
    </w:r>
    <w:r w:rsidRPr="0043648F">
      <w:rPr>
        <w:rStyle w:val="PageNumber"/>
        <w:rFonts w:ascii="Verdana" w:hAnsi="Verdana"/>
        <w:sz w:val="14"/>
      </w:rPr>
      <w:instrText xml:space="preserve"> PAGE </w:instrText>
    </w:r>
    <w:r w:rsidRPr="0043648F">
      <w:rPr>
        <w:rStyle w:val="PageNumber"/>
        <w:rFonts w:ascii="Verdana" w:hAnsi="Verdana"/>
        <w:sz w:val="14"/>
      </w:rPr>
      <w:fldChar w:fldCharType="separate"/>
    </w:r>
    <w:r>
      <w:rPr>
        <w:rStyle w:val="PageNumber"/>
        <w:rFonts w:ascii="Verdana" w:hAnsi="Verdana"/>
        <w:noProof/>
        <w:sz w:val="14"/>
      </w:rPr>
      <w:t>3</w:t>
    </w:r>
    <w:r w:rsidRPr="0043648F">
      <w:rPr>
        <w:rStyle w:val="PageNumber"/>
        <w:rFonts w:ascii="Verdana" w:hAnsi="Verdana"/>
        <w:sz w:val="14"/>
      </w:rPr>
      <w:fldChar w:fldCharType="end"/>
    </w:r>
    <w:r w:rsidRPr="0043648F">
      <w:rPr>
        <w:rFonts w:ascii="Verdana" w:eastAsia="Times New Roman" w:hAnsi="Verdana" w:cs="Arial"/>
        <w:bCs/>
        <w:color w:val="4D4D4D"/>
        <w:kern w:val="32"/>
        <w:sz w:val="8"/>
        <w:szCs w:val="32"/>
      </w:rPr>
      <w:t xml:space="preserve"> </w:t>
    </w:r>
    <w:r w:rsidRPr="00AF6C5A">
      <w:rPr>
        <w:rFonts w:ascii="Verdana" w:eastAsia="Times New Roman" w:hAnsi="Verdana" w:cs="Arial"/>
        <w:bCs/>
        <w:color w:val="4D4D4D"/>
        <w:kern w:val="32"/>
        <w:sz w:val="14"/>
        <w:szCs w:val="32"/>
      </w:rPr>
      <w:t xml:space="preserve">of </w:t>
    </w:r>
    <w:r w:rsidRPr="00AF6C5A">
      <w:rPr>
        <w:rFonts w:ascii="Verdana" w:eastAsia="Times New Roman" w:hAnsi="Verdana" w:cs="Arial"/>
        <w:bCs/>
        <w:color w:val="4D4D4D"/>
        <w:kern w:val="32"/>
        <w:sz w:val="14"/>
        <w:szCs w:val="32"/>
      </w:rPr>
      <w:fldChar w:fldCharType="begin"/>
    </w:r>
    <w:r w:rsidRPr="00AF6C5A">
      <w:rPr>
        <w:rFonts w:ascii="Verdana" w:eastAsia="Times New Roman" w:hAnsi="Verdana" w:cs="Arial"/>
        <w:bCs/>
        <w:color w:val="4D4D4D"/>
        <w:kern w:val="32"/>
        <w:sz w:val="14"/>
        <w:szCs w:val="32"/>
      </w:rPr>
      <w:instrText xml:space="preserve"> NUMPAGES  </w:instrText>
    </w:r>
    <w:r w:rsidRPr="00AF6C5A">
      <w:rPr>
        <w:rFonts w:ascii="Verdana" w:eastAsia="Times New Roman" w:hAnsi="Verdana" w:cs="Arial"/>
        <w:bCs/>
        <w:color w:val="4D4D4D"/>
        <w:kern w:val="32"/>
        <w:sz w:val="14"/>
        <w:szCs w:val="32"/>
      </w:rPr>
      <w:fldChar w:fldCharType="separate"/>
    </w:r>
    <w:r>
      <w:rPr>
        <w:rFonts w:ascii="Verdana" w:eastAsia="Times New Roman" w:hAnsi="Verdana" w:cs="Arial"/>
        <w:bCs/>
        <w:noProof/>
        <w:color w:val="4D4D4D"/>
        <w:kern w:val="32"/>
        <w:sz w:val="14"/>
        <w:szCs w:val="32"/>
      </w:rPr>
      <w:t>3</w:t>
    </w:r>
    <w:r w:rsidRPr="00AF6C5A">
      <w:rPr>
        <w:rFonts w:ascii="Verdana" w:eastAsia="Times New Roman" w:hAnsi="Verdana" w:cs="Arial"/>
        <w:bCs/>
        <w:noProof/>
        <w:color w:val="4D4D4D"/>
        <w:kern w:val="32"/>
        <w:sz w:val="14"/>
        <w:szCs w:val="32"/>
      </w:rPr>
      <w:fldChar w:fldCharType="end"/>
    </w:r>
    <w:r>
      <w:rPr>
        <w:rFonts w:ascii="Verdana" w:eastAsia="Times New Roman" w:hAnsi="Verdana" w:cs="Arial"/>
        <w:bCs/>
        <w:noProof/>
        <w:color w:val="4D4D4D"/>
        <w:kern w:val="32"/>
        <w:sz w:val="14"/>
        <w:szCs w:val="32"/>
      </w:rPr>
      <w:tab/>
    </w:r>
  </w:p>
  <w:p w14:paraId="0CEB37D9" w14:textId="77777777" w:rsidR="0043648F" w:rsidRDefault="0043648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6B30BC" w14:textId="77777777" w:rsidR="007A12EC" w:rsidRDefault="007A12EC" w:rsidP="00F63F7C">
      <w:r>
        <w:separator/>
      </w:r>
    </w:p>
  </w:footnote>
  <w:footnote w:type="continuationSeparator" w:id="0">
    <w:p w14:paraId="3170E249" w14:textId="77777777" w:rsidR="007A12EC" w:rsidRDefault="007A12EC" w:rsidP="00F63F7C">
      <w:r>
        <w:continuationSeparator/>
      </w:r>
    </w:p>
  </w:footnote>
  <w:footnote w:type="continuationNotice" w:id="1">
    <w:p w14:paraId="1EDE667E" w14:textId="77777777" w:rsidR="007A12EC" w:rsidRDefault="007A12EC"/>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B3AF2" w14:textId="1B6CECC5" w:rsidR="0043648F" w:rsidRPr="003B2E36" w:rsidRDefault="0043648F" w:rsidP="0043648F">
    <w:pPr>
      <w:pStyle w:val="Headline"/>
      <w:ind w:left="-360"/>
      <w:rPr>
        <w:rFonts w:ascii="Verdana" w:hAnsi="Verdana"/>
      </w:rPr>
    </w:pPr>
    <w:r w:rsidRPr="003B2E36">
      <w:rPr>
        <w:rFonts w:ascii="Verdana" w:hAnsi="Verdana"/>
        <w:noProof/>
      </w:rPr>
      <w:drawing>
        <wp:anchor distT="0" distB="0" distL="114300" distR="114300" simplePos="0" relativeHeight="251659264" behindDoc="1" locked="0" layoutInCell="1" allowOverlap="1" wp14:anchorId="480C6D60" wp14:editId="1FCCE60D">
          <wp:simplePos x="0" y="0"/>
          <wp:positionH relativeFrom="column">
            <wp:posOffset>-1205865</wp:posOffset>
          </wp:positionH>
          <wp:positionV relativeFrom="paragraph">
            <wp:posOffset>-134620</wp:posOffset>
          </wp:positionV>
          <wp:extent cx="6271260" cy="711200"/>
          <wp:effectExtent l="0" t="0" r="2540" b="0"/>
          <wp:wrapNone/>
          <wp:docPr id="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271260" cy="71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B2E36">
      <w:rPr>
        <w:rFonts w:ascii="Verdana" w:hAnsi="Verdana"/>
        <w:noProof/>
      </w:rPr>
      <w:drawing>
        <wp:anchor distT="0" distB="0" distL="114300" distR="114300" simplePos="0" relativeHeight="251660288" behindDoc="0" locked="0" layoutInCell="1" allowOverlap="1" wp14:anchorId="12A242F6" wp14:editId="75EFA0B8">
          <wp:simplePos x="0" y="0"/>
          <wp:positionH relativeFrom="margin">
            <wp:posOffset>5156200</wp:posOffset>
          </wp:positionH>
          <wp:positionV relativeFrom="margin">
            <wp:posOffset>-948055</wp:posOffset>
          </wp:positionV>
          <wp:extent cx="802005" cy="685800"/>
          <wp:effectExtent l="0" t="0" r="10795" b="0"/>
          <wp:wrapSquare wrapText="bothSides"/>
          <wp:docPr id="5" name="Picture 5" descr="Macintosh HD:Users:sburt:Dropbox:Templates-Guides:Intel-Education-Logo:Digital:intEDU_blue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burt:Dropbox:Templates-Guides:Intel-Education-Logo:Digital:intEDU_blue_smal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200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Verdana" w:hAnsi="Verdana"/>
        <w:lang w:val="en-GB"/>
      </w:rPr>
      <w:t>Discussion Questions</w:t>
    </w:r>
  </w:p>
  <w:p w14:paraId="33F1385F" w14:textId="77777777" w:rsidR="0043648F" w:rsidRPr="00AF6C5A" w:rsidRDefault="0043648F" w:rsidP="0043648F">
    <w:pPr>
      <w:pStyle w:val="DocumentSubtitle"/>
      <w:tabs>
        <w:tab w:val="right" w:pos="9360"/>
      </w:tabs>
      <w:ind w:left="-360"/>
      <w:rPr>
        <w:rFonts w:ascii="Verdana" w:hAnsi="Verdana"/>
        <w:lang w:val="en-GB"/>
      </w:rPr>
    </w:pPr>
    <w:r w:rsidRPr="003B2E36">
      <w:rPr>
        <w:rFonts w:ascii="Verdana" w:hAnsi="Verdana"/>
        <w:lang w:val="en-GB"/>
      </w:rPr>
      <w:t>Intel</w:t>
    </w:r>
    <w:r w:rsidRPr="006418C6">
      <w:rPr>
        <w:rFonts w:ascii="Verdana" w:hAnsi="Verdana"/>
        <w:vertAlign w:val="superscript"/>
        <w:lang w:val="en-GB"/>
      </w:rPr>
      <w:t>®</w:t>
    </w:r>
    <w:r w:rsidRPr="003B2E36">
      <w:rPr>
        <w:rFonts w:ascii="Verdana" w:hAnsi="Verdana"/>
        <w:lang w:val="en-GB"/>
      </w:rPr>
      <w:t xml:space="preserve"> Teach Elements: Moving into Mobile Learning</w:t>
    </w:r>
    <w:r>
      <w:rPr>
        <w:rFonts w:ascii="Verdana" w:hAnsi="Verdana"/>
        <w:lang w:val="en-GB"/>
      </w:rPr>
      <w:tab/>
    </w:r>
  </w:p>
  <w:p w14:paraId="20633101" w14:textId="77777777" w:rsidR="007A12EC" w:rsidRPr="0043648F" w:rsidRDefault="007A12EC" w:rsidP="0043648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4CBD5" w14:textId="77777777" w:rsidR="0043648F" w:rsidRPr="00C539DD" w:rsidRDefault="0043648F" w:rsidP="0043648F">
    <w:pPr>
      <w:pBdr>
        <w:bottom w:val="single" w:sz="6" w:space="1" w:color="auto"/>
      </w:pBdr>
      <w:tabs>
        <w:tab w:val="center" w:pos="4320"/>
        <w:tab w:val="right" w:pos="9360"/>
      </w:tabs>
      <w:rPr>
        <w:rFonts w:ascii="Verdana" w:eastAsia="Times New Roman" w:hAnsi="Verdana"/>
        <w:bCs/>
        <w:sz w:val="14"/>
        <w:szCs w:val="14"/>
      </w:rPr>
    </w:pPr>
    <w:r w:rsidRPr="00C539DD">
      <w:rPr>
        <w:rFonts w:ascii="Verdana" w:eastAsia="Times New Roman" w:hAnsi="Verdana"/>
        <w:bCs/>
        <w:sz w:val="14"/>
        <w:szCs w:val="14"/>
      </w:rPr>
      <w:t>Intel</w:t>
    </w:r>
    <w:r w:rsidRPr="00C539DD">
      <w:rPr>
        <w:rFonts w:ascii="Verdana" w:eastAsia="Times New Roman" w:hAnsi="Verdana"/>
        <w:bCs/>
        <w:sz w:val="14"/>
        <w:szCs w:val="14"/>
        <w:vertAlign w:val="superscript"/>
      </w:rPr>
      <w:t>®</w:t>
    </w:r>
    <w:r w:rsidRPr="00C539DD">
      <w:rPr>
        <w:rFonts w:ascii="Verdana" w:eastAsia="Times New Roman" w:hAnsi="Verdana"/>
        <w:bCs/>
        <w:sz w:val="14"/>
        <w:szCs w:val="14"/>
      </w:rPr>
      <w:t xml:space="preserve"> Teach Elements</w:t>
    </w:r>
  </w:p>
  <w:p w14:paraId="6A1F2831" w14:textId="0FD8FA42" w:rsidR="0043648F" w:rsidRPr="0043648F" w:rsidRDefault="0043648F" w:rsidP="0043648F">
    <w:pPr>
      <w:tabs>
        <w:tab w:val="right" w:pos="7560"/>
      </w:tabs>
      <w:spacing w:after="360"/>
      <w:rPr>
        <w:rFonts w:ascii="Verdana" w:eastAsia="Times New Roman" w:hAnsi="Verdana" w:cs="Arial"/>
        <w:bCs/>
        <w:color w:val="4D4D4D"/>
        <w:kern w:val="32"/>
        <w:sz w:val="14"/>
        <w:szCs w:val="32"/>
      </w:rPr>
    </w:pPr>
    <w:r w:rsidRPr="00C539DD">
      <w:rPr>
        <w:rFonts w:ascii="Verdana" w:eastAsia="Times New Roman" w:hAnsi="Verdana" w:cs="Arial"/>
        <w:color w:val="4D4D4D"/>
        <w:kern w:val="32"/>
        <w:sz w:val="14"/>
        <w:szCs w:val="14"/>
      </w:rPr>
      <w:t>Moving into Mobile Learning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B00AE"/>
    <w:multiLevelType w:val="hybridMultilevel"/>
    <w:tmpl w:val="B17A1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DF6EAF"/>
    <w:multiLevelType w:val="hybridMultilevel"/>
    <w:tmpl w:val="228004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8E6762"/>
    <w:multiLevelType w:val="hybridMultilevel"/>
    <w:tmpl w:val="DB4C91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500C2"/>
    <w:multiLevelType w:val="hybridMultilevel"/>
    <w:tmpl w:val="9822D4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34463E"/>
    <w:multiLevelType w:val="hybridMultilevel"/>
    <w:tmpl w:val="EBD85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DD7FB0"/>
    <w:multiLevelType w:val="hybridMultilevel"/>
    <w:tmpl w:val="228004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4AF388F"/>
    <w:multiLevelType w:val="hybridMultilevel"/>
    <w:tmpl w:val="2C02C8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256EA"/>
    <w:multiLevelType w:val="hybridMultilevel"/>
    <w:tmpl w:val="0DC0C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8B4161"/>
    <w:multiLevelType w:val="hybridMultilevel"/>
    <w:tmpl w:val="CCB020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201825"/>
    <w:multiLevelType w:val="hybridMultilevel"/>
    <w:tmpl w:val="DE389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044405"/>
    <w:multiLevelType w:val="hybridMultilevel"/>
    <w:tmpl w:val="4686D1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A0B5FA6"/>
    <w:multiLevelType w:val="hybridMultilevel"/>
    <w:tmpl w:val="C87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F121BA"/>
    <w:multiLevelType w:val="hybridMultilevel"/>
    <w:tmpl w:val="4D9CA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F92F6F"/>
    <w:multiLevelType w:val="hybridMultilevel"/>
    <w:tmpl w:val="BCA49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654A9F"/>
    <w:multiLevelType w:val="hybridMultilevel"/>
    <w:tmpl w:val="03F40A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BC5FF7"/>
    <w:multiLevelType w:val="hybridMultilevel"/>
    <w:tmpl w:val="88E897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3229BE"/>
    <w:multiLevelType w:val="hybridMultilevel"/>
    <w:tmpl w:val="0B30AD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84F7885"/>
    <w:multiLevelType w:val="hybridMultilevel"/>
    <w:tmpl w:val="CD4C9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6D79DE"/>
    <w:multiLevelType w:val="hybridMultilevel"/>
    <w:tmpl w:val="3AA655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970115C"/>
    <w:multiLevelType w:val="hybridMultilevel"/>
    <w:tmpl w:val="5E66D7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88271D"/>
    <w:multiLevelType w:val="hybridMultilevel"/>
    <w:tmpl w:val="86002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556D4C"/>
    <w:multiLevelType w:val="hybridMultilevel"/>
    <w:tmpl w:val="AB464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421781"/>
    <w:multiLevelType w:val="hybridMultilevel"/>
    <w:tmpl w:val="A504F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DD5705"/>
    <w:multiLevelType w:val="hybridMultilevel"/>
    <w:tmpl w:val="3D789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9D4F5E"/>
    <w:multiLevelType w:val="hybridMultilevel"/>
    <w:tmpl w:val="228004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2633D11"/>
    <w:multiLevelType w:val="hybridMultilevel"/>
    <w:tmpl w:val="FD66EC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CB93861"/>
    <w:multiLevelType w:val="multilevel"/>
    <w:tmpl w:val="EBD852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FB36EDB"/>
    <w:multiLevelType w:val="hybridMultilevel"/>
    <w:tmpl w:val="295ADE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71E93B42"/>
    <w:multiLevelType w:val="hybridMultilevel"/>
    <w:tmpl w:val="F96A0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9F0386F"/>
    <w:multiLevelType w:val="multilevel"/>
    <w:tmpl w:val="854E966E"/>
    <w:lvl w:ilvl="0">
      <w:start w:val="1"/>
      <w:numFmt w:val="bullet"/>
      <w:lvlText w:val=""/>
      <w:lvlJc w:val="left"/>
      <w:pPr>
        <w:ind w:left="720" w:hanging="720"/>
      </w:pPr>
      <w:rPr>
        <w:rFonts w:ascii="Symbol" w:hAnsi="Symbol" w:hint="default"/>
      </w:rPr>
    </w:lvl>
    <w:lvl w:ilvl="1">
      <w:start w:val="1"/>
      <w:numFmt w:val="upperLetter"/>
      <w:lvlText w:val="%2."/>
      <w:lvlJc w:val="left"/>
      <w:pPr>
        <w:ind w:left="1080" w:hanging="360"/>
      </w:pPr>
      <w:rPr>
        <w:rFonts w:hint="default"/>
      </w:rPr>
    </w:lvl>
    <w:lvl w:ilvl="2">
      <w:start w:val="1"/>
      <w:numFmt w:val="bullet"/>
      <w:lvlText w:val=""/>
      <w:lvlJc w:val="left"/>
      <w:pPr>
        <w:ind w:left="1512" w:hanging="432"/>
      </w:pPr>
      <w:rPr>
        <w:rFonts w:ascii="Symbol" w:hAnsi="Symbol" w:hint="default"/>
      </w:rPr>
    </w:lvl>
    <w:lvl w:ilvl="3">
      <w:start w:val="1"/>
      <w:numFmt w:val="bullet"/>
      <w:lvlText w:val=""/>
      <w:lvlJc w:val="left"/>
      <w:pPr>
        <w:ind w:left="1872" w:hanging="360"/>
      </w:pPr>
      <w:rPr>
        <w:rFonts w:ascii="Wingdings" w:hAnsi="Wingdings" w:hint="default"/>
      </w:rPr>
    </w:lvl>
    <w:lvl w:ilvl="4">
      <w:start w:val="1"/>
      <w:numFmt w:val="bullet"/>
      <w:lvlText w:val=""/>
      <w:lvlJc w:val="left"/>
      <w:pPr>
        <w:ind w:left="2232" w:hanging="360"/>
      </w:pPr>
      <w:rPr>
        <w:rFonts w:ascii="Wingdings" w:hAnsi="Wingdings" w:hint="default"/>
      </w:rPr>
    </w:lvl>
    <w:lvl w:ilvl="5">
      <w:start w:val="1"/>
      <w:numFmt w:val="lowerRoman"/>
      <w:lvlText w:val="(%6)"/>
      <w:lvlJc w:val="left"/>
      <w:pPr>
        <w:ind w:left="2340" w:hanging="360"/>
      </w:pPr>
      <w:rPr>
        <w:rFonts w:hint="default"/>
      </w:rPr>
    </w:lvl>
    <w:lvl w:ilvl="6">
      <w:start w:val="1"/>
      <w:numFmt w:val="decimal"/>
      <w:lvlText w:val="%7."/>
      <w:lvlJc w:val="left"/>
      <w:pPr>
        <w:ind w:left="2700" w:hanging="360"/>
      </w:pPr>
      <w:rPr>
        <w:rFonts w:hint="default"/>
      </w:rPr>
    </w:lvl>
    <w:lvl w:ilvl="7">
      <w:start w:val="1"/>
      <w:numFmt w:val="lowerLetter"/>
      <w:lvlText w:val="%8."/>
      <w:lvlJc w:val="left"/>
      <w:pPr>
        <w:ind w:left="3060" w:hanging="360"/>
      </w:pPr>
      <w:rPr>
        <w:rFonts w:hint="default"/>
      </w:rPr>
    </w:lvl>
    <w:lvl w:ilvl="8">
      <w:start w:val="1"/>
      <w:numFmt w:val="lowerRoman"/>
      <w:lvlText w:val="%9."/>
      <w:lvlJc w:val="left"/>
      <w:pPr>
        <w:ind w:left="3420" w:hanging="360"/>
      </w:pPr>
      <w:rPr>
        <w:rFonts w:hint="default"/>
      </w:rPr>
    </w:lvl>
  </w:abstractNum>
  <w:abstractNum w:abstractNumId="30">
    <w:nsid w:val="7A153BC4"/>
    <w:multiLevelType w:val="multilevel"/>
    <w:tmpl w:val="860027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7ACA6498"/>
    <w:multiLevelType w:val="hybridMultilevel"/>
    <w:tmpl w:val="F0FEE9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EBC3FEE"/>
    <w:multiLevelType w:val="hybridMultilevel"/>
    <w:tmpl w:val="0B30AD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F7929FB"/>
    <w:multiLevelType w:val="hybridMultilevel"/>
    <w:tmpl w:val="678E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15"/>
  </w:num>
  <w:num w:numId="4">
    <w:abstractNumId w:val="0"/>
  </w:num>
  <w:num w:numId="5">
    <w:abstractNumId w:val="9"/>
  </w:num>
  <w:num w:numId="6">
    <w:abstractNumId w:val="33"/>
  </w:num>
  <w:num w:numId="7">
    <w:abstractNumId w:val="19"/>
  </w:num>
  <w:num w:numId="8">
    <w:abstractNumId w:val="11"/>
  </w:num>
  <w:num w:numId="9">
    <w:abstractNumId w:val="21"/>
  </w:num>
  <w:num w:numId="10">
    <w:abstractNumId w:val="4"/>
  </w:num>
  <w:num w:numId="11">
    <w:abstractNumId w:val="26"/>
  </w:num>
  <w:num w:numId="12">
    <w:abstractNumId w:val="3"/>
  </w:num>
  <w:num w:numId="13">
    <w:abstractNumId w:val="25"/>
  </w:num>
  <w:num w:numId="14">
    <w:abstractNumId w:val="28"/>
  </w:num>
  <w:num w:numId="15">
    <w:abstractNumId w:val="23"/>
  </w:num>
  <w:num w:numId="16">
    <w:abstractNumId w:val="22"/>
  </w:num>
  <w:num w:numId="17">
    <w:abstractNumId w:val="7"/>
  </w:num>
  <w:num w:numId="18">
    <w:abstractNumId w:val="20"/>
  </w:num>
  <w:num w:numId="19">
    <w:abstractNumId w:val="30"/>
  </w:num>
  <w:num w:numId="20">
    <w:abstractNumId w:val="2"/>
  </w:num>
  <w:num w:numId="21">
    <w:abstractNumId w:val="14"/>
  </w:num>
  <w:num w:numId="22">
    <w:abstractNumId w:val="29"/>
  </w:num>
  <w:num w:numId="23">
    <w:abstractNumId w:val="13"/>
  </w:num>
  <w:num w:numId="24">
    <w:abstractNumId w:val="10"/>
  </w:num>
  <w:num w:numId="25">
    <w:abstractNumId w:val="18"/>
  </w:num>
  <w:num w:numId="26">
    <w:abstractNumId w:val="16"/>
  </w:num>
  <w:num w:numId="27">
    <w:abstractNumId w:val="31"/>
  </w:num>
  <w:num w:numId="28">
    <w:abstractNumId w:val="12"/>
  </w:num>
  <w:num w:numId="29">
    <w:abstractNumId w:val="32"/>
  </w:num>
  <w:num w:numId="30">
    <w:abstractNumId w:val="24"/>
  </w:num>
  <w:num w:numId="31">
    <w:abstractNumId w:val="1"/>
  </w:num>
  <w:num w:numId="32">
    <w:abstractNumId w:val="6"/>
  </w:num>
  <w:num w:numId="33">
    <w:abstractNumId w:val="5"/>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C6F"/>
    <w:rsid w:val="00000F64"/>
    <w:rsid w:val="00012BA7"/>
    <w:rsid w:val="000567F9"/>
    <w:rsid w:val="00062783"/>
    <w:rsid w:val="00064CEF"/>
    <w:rsid w:val="00070B3F"/>
    <w:rsid w:val="000B2C07"/>
    <w:rsid w:val="000D6752"/>
    <w:rsid w:val="000E5EBA"/>
    <w:rsid w:val="00104DF0"/>
    <w:rsid w:val="00106802"/>
    <w:rsid w:val="00112985"/>
    <w:rsid w:val="00124F65"/>
    <w:rsid w:val="00134531"/>
    <w:rsid w:val="0014428B"/>
    <w:rsid w:val="001479CB"/>
    <w:rsid w:val="00150061"/>
    <w:rsid w:val="00152443"/>
    <w:rsid w:val="00156CAB"/>
    <w:rsid w:val="00183AB3"/>
    <w:rsid w:val="00191CFA"/>
    <w:rsid w:val="001A07F1"/>
    <w:rsid w:val="001A14BC"/>
    <w:rsid w:val="001A7BB8"/>
    <w:rsid w:val="001E7EF5"/>
    <w:rsid w:val="001F19F6"/>
    <w:rsid w:val="00246AFD"/>
    <w:rsid w:val="00255511"/>
    <w:rsid w:val="002602C1"/>
    <w:rsid w:val="00295354"/>
    <w:rsid w:val="002A3963"/>
    <w:rsid w:val="002A3EC0"/>
    <w:rsid w:val="002B272F"/>
    <w:rsid w:val="002B745A"/>
    <w:rsid w:val="002C095C"/>
    <w:rsid w:val="002C13DE"/>
    <w:rsid w:val="002C582D"/>
    <w:rsid w:val="002D0AB8"/>
    <w:rsid w:val="002D4A0B"/>
    <w:rsid w:val="002E3DE4"/>
    <w:rsid w:val="0030723F"/>
    <w:rsid w:val="00316F3F"/>
    <w:rsid w:val="003310DE"/>
    <w:rsid w:val="00346BFB"/>
    <w:rsid w:val="00371D42"/>
    <w:rsid w:val="003872BB"/>
    <w:rsid w:val="003874AA"/>
    <w:rsid w:val="003E1C6F"/>
    <w:rsid w:val="00411909"/>
    <w:rsid w:val="0041371D"/>
    <w:rsid w:val="00416335"/>
    <w:rsid w:val="00431255"/>
    <w:rsid w:val="0043648F"/>
    <w:rsid w:val="00467B10"/>
    <w:rsid w:val="0047723B"/>
    <w:rsid w:val="004B38F8"/>
    <w:rsid w:val="004E4B0A"/>
    <w:rsid w:val="0055150F"/>
    <w:rsid w:val="00593559"/>
    <w:rsid w:val="00595EDB"/>
    <w:rsid w:val="005A026B"/>
    <w:rsid w:val="005C07F8"/>
    <w:rsid w:val="005E7367"/>
    <w:rsid w:val="005F0FF4"/>
    <w:rsid w:val="005F1C63"/>
    <w:rsid w:val="005F334F"/>
    <w:rsid w:val="005F5031"/>
    <w:rsid w:val="00642179"/>
    <w:rsid w:val="00655616"/>
    <w:rsid w:val="00665AB3"/>
    <w:rsid w:val="006777C8"/>
    <w:rsid w:val="00681FEE"/>
    <w:rsid w:val="00691CA1"/>
    <w:rsid w:val="006933EF"/>
    <w:rsid w:val="006A4A5E"/>
    <w:rsid w:val="006A6514"/>
    <w:rsid w:val="006C6ED3"/>
    <w:rsid w:val="006D1644"/>
    <w:rsid w:val="0070766F"/>
    <w:rsid w:val="00707DC5"/>
    <w:rsid w:val="00707E2B"/>
    <w:rsid w:val="00710E5F"/>
    <w:rsid w:val="00723C7C"/>
    <w:rsid w:val="00747DA0"/>
    <w:rsid w:val="0077776D"/>
    <w:rsid w:val="00777E8B"/>
    <w:rsid w:val="00782684"/>
    <w:rsid w:val="0078434A"/>
    <w:rsid w:val="0078621F"/>
    <w:rsid w:val="007905E7"/>
    <w:rsid w:val="007A12EC"/>
    <w:rsid w:val="007C3FEB"/>
    <w:rsid w:val="00806A58"/>
    <w:rsid w:val="00807B65"/>
    <w:rsid w:val="00835BA5"/>
    <w:rsid w:val="00872ACF"/>
    <w:rsid w:val="00897861"/>
    <w:rsid w:val="008C2889"/>
    <w:rsid w:val="008C7EC4"/>
    <w:rsid w:val="008E676B"/>
    <w:rsid w:val="008E6EE4"/>
    <w:rsid w:val="008F26A6"/>
    <w:rsid w:val="008F33B4"/>
    <w:rsid w:val="009412C5"/>
    <w:rsid w:val="0094269A"/>
    <w:rsid w:val="0095614C"/>
    <w:rsid w:val="00956A9A"/>
    <w:rsid w:val="00963595"/>
    <w:rsid w:val="0096416A"/>
    <w:rsid w:val="00982508"/>
    <w:rsid w:val="00984378"/>
    <w:rsid w:val="00996D62"/>
    <w:rsid w:val="0099722F"/>
    <w:rsid w:val="009A1773"/>
    <w:rsid w:val="009A4FA1"/>
    <w:rsid w:val="009B2F67"/>
    <w:rsid w:val="009B50A6"/>
    <w:rsid w:val="009B5AB5"/>
    <w:rsid w:val="009D5454"/>
    <w:rsid w:val="00A13DB5"/>
    <w:rsid w:val="00A31DA9"/>
    <w:rsid w:val="00A463FB"/>
    <w:rsid w:val="00A47A0C"/>
    <w:rsid w:val="00A64117"/>
    <w:rsid w:val="00A7527A"/>
    <w:rsid w:val="00AB335A"/>
    <w:rsid w:val="00AB615B"/>
    <w:rsid w:val="00AD3CC5"/>
    <w:rsid w:val="00B11322"/>
    <w:rsid w:val="00B13CB6"/>
    <w:rsid w:val="00B31B73"/>
    <w:rsid w:val="00B454B2"/>
    <w:rsid w:val="00B51F08"/>
    <w:rsid w:val="00BC18ED"/>
    <w:rsid w:val="00BD2EE0"/>
    <w:rsid w:val="00BF2461"/>
    <w:rsid w:val="00BF7F7F"/>
    <w:rsid w:val="00C3623E"/>
    <w:rsid w:val="00C54B97"/>
    <w:rsid w:val="00C67A6F"/>
    <w:rsid w:val="00C91D3C"/>
    <w:rsid w:val="00CA4CE4"/>
    <w:rsid w:val="00CB3410"/>
    <w:rsid w:val="00CB5886"/>
    <w:rsid w:val="00CC5DA4"/>
    <w:rsid w:val="00D207B6"/>
    <w:rsid w:val="00D25E83"/>
    <w:rsid w:val="00D47DD1"/>
    <w:rsid w:val="00D64872"/>
    <w:rsid w:val="00DA0CAD"/>
    <w:rsid w:val="00DA7934"/>
    <w:rsid w:val="00DB4E38"/>
    <w:rsid w:val="00DE21C3"/>
    <w:rsid w:val="00E04CAE"/>
    <w:rsid w:val="00E06EB4"/>
    <w:rsid w:val="00E10E80"/>
    <w:rsid w:val="00E114D7"/>
    <w:rsid w:val="00E34211"/>
    <w:rsid w:val="00E605C1"/>
    <w:rsid w:val="00E60EE4"/>
    <w:rsid w:val="00E644F0"/>
    <w:rsid w:val="00E6469D"/>
    <w:rsid w:val="00ED1C14"/>
    <w:rsid w:val="00ED6D36"/>
    <w:rsid w:val="00EF2C28"/>
    <w:rsid w:val="00F23AD6"/>
    <w:rsid w:val="00F313A2"/>
    <w:rsid w:val="00F44788"/>
    <w:rsid w:val="00F45F41"/>
    <w:rsid w:val="00F56EDE"/>
    <w:rsid w:val="00F56F8B"/>
    <w:rsid w:val="00F63F7C"/>
    <w:rsid w:val="00F64FEE"/>
    <w:rsid w:val="00F65628"/>
    <w:rsid w:val="00F66EA5"/>
    <w:rsid w:val="00F73C61"/>
    <w:rsid w:val="00FF230A"/>
    <w:rsid w:val="00FF5ECD"/>
    <w:rsid w:val="00FF72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34AFF4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B92"/>
    <w:rPr>
      <w:rFonts w:ascii="Arial" w:hAnsi="Arial"/>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C6F"/>
    <w:pPr>
      <w:ind w:left="720"/>
      <w:contextualSpacing/>
    </w:pPr>
  </w:style>
  <w:style w:type="character" w:styleId="Hyperlink">
    <w:name w:val="Hyperlink"/>
    <w:basedOn w:val="DefaultParagraphFont"/>
    <w:uiPriority w:val="99"/>
    <w:unhideWhenUsed/>
    <w:rsid w:val="006933EF"/>
    <w:rPr>
      <w:color w:val="0000FF" w:themeColor="hyperlink"/>
      <w:u w:val="single"/>
    </w:rPr>
  </w:style>
  <w:style w:type="table" w:styleId="TableGrid">
    <w:name w:val="Table Grid"/>
    <w:basedOn w:val="TableNormal"/>
    <w:uiPriority w:val="59"/>
    <w:rsid w:val="00104D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593559"/>
    <w:pPr>
      <w:ind w:left="720"/>
    </w:pPr>
    <w:rPr>
      <w:rFonts w:ascii="Verdana" w:eastAsia="Times New Roman" w:hAnsi="Verdana"/>
      <w:szCs w:val="20"/>
    </w:rPr>
  </w:style>
  <w:style w:type="paragraph" w:styleId="Header">
    <w:name w:val="header"/>
    <w:basedOn w:val="Normal"/>
    <w:link w:val="HeaderChar"/>
    <w:unhideWhenUsed/>
    <w:rsid w:val="00F63F7C"/>
    <w:pPr>
      <w:tabs>
        <w:tab w:val="center" w:pos="4320"/>
        <w:tab w:val="right" w:pos="8640"/>
      </w:tabs>
    </w:pPr>
  </w:style>
  <w:style w:type="character" w:customStyle="1" w:styleId="HeaderChar">
    <w:name w:val="Header Char"/>
    <w:basedOn w:val="DefaultParagraphFont"/>
    <w:link w:val="Header"/>
    <w:uiPriority w:val="99"/>
    <w:rsid w:val="00F63F7C"/>
    <w:rPr>
      <w:rFonts w:ascii="Arial" w:hAnsi="Arial"/>
      <w:szCs w:val="24"/>
      <w:lang w:eastAsia="en-US"/>
    </w:rPr>
  </w:style>
  <w:style w:type="paragraph" w:styleId="Footer">
    <w:name w:val="footer"/>
    <w:basedOn w:val="Normal"/>
    <w:link w:val="FooterChar"/>
    <w:unhideWhenUsed/>
    <w:rsid w:val="00F63F7C"/>
    <w:pPr>
      <w:tabs>
        <w:tab w:val="center" w:pos="4320"/>
        <w:tab w:val="right" w:pos="8640"/>
      </w:tabs>
    </w:pPr>
  </w:style>
  <w:style w:type="character" w:customStyle="1" w:styleId="FooterChar">
    <w:name w:val="Footer Char"/>
    <w:basedOn w:val="DefaultParagraphFont"/>
    <w:link w:val="Footer"/>
    <w:rsid w:val="00F63F7C"/>
    <w:rPr>
      <w:rFonts w:ascii="Arial" w:hAnsi="Arial"/>
      <w:szCs w:val="24"/>
      <w:lang w:eastAsia="en-US"/>
    </w:rPr>
  </w:style>
  <w:style w:type="character" w:customStyle="1" w:styleId="st">
    <w:name w:val="st"/>
    <w:basedOn w:val="DefaultParagraphFont"/>
    <w:rsid w:val="003310DE"/>
  </w:style>
  <w:style w:type="character" w:customStyle="1" w:styleId="bodytext1">
    <w:name w:val="bodytext1"/>
    <w:rsid w:val="00BF7F7F"/>
    <w:rPr>
      <w:rFonts w:ascii="Verdana" w:hAnsi="Verdana" w:hint="default"/>
      <w:sz w:val="18"/>
      <w:szCs w:val="18"/>
    </w:rPr>
  </w:style>
  <w:style w:type="character" w:styleId="CommentReference">
    <w:name w:val="annotation reference"/>
    <w:basedOn w:val="DefaultParagraphFont"/>
    <w:uiPriority w:val="99"/>
    <w:semiHidden/>
    <w:unhideWhenUsed/>
    <w:rsid w:val="0041371D"/>
    <w:rPr>
      <w:sz w:val="16"/>
      <w:szCs w:val="16"/>
    </w:rPr>
  </w:style>
  <w:style w:type="paragraph" w:styleId="CommentText">
    <w:name w:val="annotation text"/>
    <w:basedOn w:val="Normal"/>
    <w:link w:val="CommentTextChar"/>
    <w:uiPriority w:val="99"/>
    <w:semiHidden/>
    <w:unhideWhenUsed/>
    <w:rsid w:val="0041371D"/>
    <w:rPr>
      <w:szCs w:val="20"/>
    </w:rPr>
  </w:style>
  <w:style w:type="character" w:customStyle="1" w:styleId="CommentTextChar">
    <w:name w:val="Comment Text Char"/>
    <w:basedOn w:val="DefaultParagraphFont"/>
    <w:link w:val="CommentText"/>
    <w:uiPriority w:val="99"/>
    <w:semiHidden/>
    <w:rsid w:val="0041371D"/>
    <w:rPr>
      <w:rFonts w:ascii="Arial" w:hAnsi="Arial"/>
      <w:lang w:eastAsia="en-US"/>
    </w:rPr>
  </w:style>
  <w:style w:type="paragraph" w:styleId="CommentSubject">
    <w:name w:val="annotation subject"/>
    <w:basedOn w:val="CommentText"/>
    <w:next w:val="CommentText"/>
    <w:link w:val="CommentSubjectChar"/>
    <w:uiPriority w:val="99"/>
    <w:semiHidden/>
    <w:unhideWhenUsed/>
    <w:rsid w:val="0041371D"/>
    <w:rPr>
      <w:b/>
      <w:bCs/>
    </w:rPr>
  </w:style>
  <w:style w:type="character" w:customStyle="1" w:styleId="CommentSubjectChar">
    <w:name w:val="Comment Subject Char"/>
    <w:basedOn w:val="CommentTextChar"/>
    <w:link w:val="CommentSubject"/>
    <w:uiPriority w:val="99"/>
    <w:semiHidden/>
    <w:rsid w:val="0041371D"/>
    <w:rPr>
      <w:rFonts w:ascii="Arial" w:hAnsi="Arial"/>
      <w:b/>
      <w:bCs/>
      <w:lang w:eastAsia="en-US"/>
    </w:rPr>
  </w:style>
  <w:style w:type="paragraph" w:styleId="BalloonText">
    <w:name w:val="Balloon Text"/>
    <w:basedOn w:val="Normal"/>
    <w:link w:val="BalloonTextChar"/>
    <w:uiPriority w:val="99"/>
    <w:semiHidden/>
    <w:unhideWhenUsed/>
    <w:rsid w:val="0041371D"/>
    <w:rPr>
      <w:rFonts w:ascii="Tahoma" w:hAnsi="Tahoma" w:cs="Tahoma"/>
      <w:sz w:val="16"/>
      <w:szCs w:val="16"/>
    </w:rPr>
  </w:style>
  <w:style w:type="character" w:customStyle="1" w:styleId="BalloonTextChar">
    <w:name w:val="Balloon Text Char"/>
    <w:basedOn w:val="DefaultParagraphFont"/>
    <w:link w:val="BalloonText"/>
    <w:uiPriority w:val="99"/>
    <w:semiHidden/>
    <w:rsid w:val="0041371D"/>
    <w:rPr>
      <w:rFonts w:ascii="Tahoma" w:hAnsi="Tahoma" w:cs="Tahoma"/>
      <w:sz w:val="16"/>
      <w:szCs w:val="16"/>
      <w:lang w:eastAsia="en-US"/>
    </w:rPr>
  </w:style>
  <w:style w:type="paragraph" w:customStyle="1" w:styleId="TOC1">
    <w:name w:val="TOC1"/>
    <w:basedOn w:val="Normal"/>
    <w:rsid w:val="0041371D"/>
    <w:rPr>
      <w:rFonts w:ascii="Verdana Bold" w:eastAsia="Times New Roman" w:hAnsi="Verdana Bold"/>
      <w:b/>
      <w:sz w:val="28"/>
      <w:szCs w:val="20"/>
    </w:rPr>
  </w:style>
  <w:style w:type="paragraph" w:customStyle="1" w:styleId="TOC2">
    <w:name w:val="TOC2"/>
    <w:basedOn w:val="Normal"/>
    <w:rsid w:val="0041371D"/>
    <w:rPr>
      <w:rFonts w:ascii="Verdana" w:eastAsia="Times New Roman" w:hAnsi="Verdana"/>
      <w:b/>
      <w:sz w:val="22"/>
      <w:szCs w:val="20"/>
    </w:rPr>
  </w:style>
  <w:style w:type="paragraph" w:styleId="Revision">
    <w:name w:val="Revision"/>
    <w:hidden/>
    <w:uiPriority w:val="99"/>
    <w:semiHidden/>
    <w:rsid w:val="00F56F8B"/>
    <w:rPr>
      <w:rFonts w:ascii="Arial" w:hAnsi="Arial"/>
      <w:szCs w:val="24"/>
      <w:lang w:eastAsia="en-US"/>
    </w:rPr>
  </w:style>
  <w:style w:type="paragraph" w:customStyle="1" w:styleId="Headline">
    <w:name w:val="Headline"/>
    <w:basedOn w:val="Normal"/>
    <w:link w:val="HeadlineChar"/>
    <w:qFormat/>
    <w:rsid w:val="0043648F"/>
    <w:rPr>
      <w:rFonts w:ascii="Neo Sans Intel" w:eastAsia="Times New Roman" w:hAnsi="Neo Sans Intel"/>
      <w:color w:val="FFFFFF"/>
      <w:sz w:val="38"/>
      <w:szCs w:val="20"/>
    </w:rPr>
  </w:style>
  <w:style w:type="character" w:customStyle="1" w:styleId="HeadlineChar">
    <w:name w:val="Headline Char"/>
    <w:link w:val="Headline"/>
    <w:rsid w:val="0043648F"/>
    <w:rPr>
      <w:rFonts w:ascii="Neo Sans Intel" w:eastAsia="Times New Roman" w:hAnsi="Neo Sans Intel"/>
      <w:color w:val="FFFFFF"/>
      <w:sz w:val="38"/>
      <w:lang w:eastAsia="en-US"/>
    </w:rPr>
  </w:style>
  <w:style w:type="paragraph" w:customStyle="1" w:styleId="DocumentSubtitle">
    <w:name w:val="Document Subtitle"/>
    <w:basedOn w:val="Normal"/>
    <w:uiPriority w:val="1"/>
    <w:qFormat/>
    <w:rsid w:val="0043648F"/>
    <w:pPr>
      <w:spacing w:after="360"/>
      <w:contextualSpacing/>
    </w:pPr>
    <w:rPr>
      <w:rFonts w:ascii="Neo Sans Intel" w:eastAsia="Times New Roman" w:hAnsi="Neo Sans Intel" w:cs="Arial"/>
      <w:color w:val="262626" w:themeColor="text1" w:themeTint="D9"/>
      <w:kern w:val="32"/>
      <w:sz w:val="26"/>
      <w:szCs w:val="28"/>
    </w:rPr>
  </w:style>
  <w:style w:type="character" w:styleId="PageNumber">
    <w:name w:val="page number"/>
    <w:basedOn w:val="DefaultParagraphFont"/>
    <w:uiPriority w:val="99"/>
    <w:semiHidden/>
    <w:unhideWhenUsed/>
    <w:rsid w:val="0043648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B92"/>
    <w:rPr>
      <w:rFonts w:ascii="Arial" w:hAnsi="Arial"/>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C6F"/>
    <w:pPr>
      <w:ind w:left="720"/>
      <w:contextualSpacing/>
    </w:pPr>
  </w:style>
  <w:style w:type="character" w:styleId="Hyperlink">
    <w:name w:val="Hyperlink"/>
    <w:basedOn w:val="DefaultParagraphFont"/>
    <w:uiPriority w:val="99"/>
    <w:unhideWhenUsed/>
    <w:rsid w:val="006933EF"/>
    <w:rPr>
      <w:color w:val="0000FF" w:themeColor="hyperlink"/>
      <w:u w:val="single"/>
    </w:rPr>
  </w:style>
  <w:style w:type="table" w:styleId="TableGrid">
    <w:name w:val="Table Grid"/>
    <w:basedOn w:val="TableNormal"/>
    <w:uiPriority w:val="59"/>
    <w:rsid w:val="00104D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593559"/>
    <w:pPr>
      <w:ind w:left="720"/>
    </w:pPr>
    <w:rPr>
      <w:rFonts w:ascii="Verdana" w:eastAsia="Times New Roman" w:hAnsi="Verdana"/>
      <w:szCs w:val="20"/>
    </w:rPr>
  </w:style>
  <w:style w:type="paragraph" w:styleId="Header">
    <w:name w:val="header"/>
    <w:basedOn w:val="Normal"/>
    <w:link w:val="HeaderChar"/>
    <w:unhideWhenUsed/>
    <w:rsid w:val="00F63F7C"/>
    <w:pPr>
      <w:tabs>
        <w:tab w:val="center" w:pos="4320"/>
        <w:tab w:val="right" w:pos="8640"/>
      </w:tabs>
    </w:pPr>
  </w:style>
  <w:style w:type="character" w:customStyle="1" w:styleId="HeaderChar">
    <w:name w:val="Header Char"/>
    <w:basedOn w:val="DefaultParagraphFont"/>
    <w:link w:val="Header"/>
    <w:uiPriority w:val="99"/>
    <w:rsid w:val="00F63F7C"/>
    <w:rPr>
      <w:rFonts w:ascii="Arial" w:hAnsi="Arial"/>
      <w:szCs w:val="24"/>
      <w:lang w:eastAsia="en-US"/>
    </w:rPr>
  </w:style>
  <w:style w:type="paragraph" w:styleId="Footer">
    <w:name w:val="footer"/>
    <w:basedOn w:val="Normal"/>
    <w:link w:val="FooterChar"/>
    <w:unhideWhenUsed/>
    <w:rsid w:val="00F63F7C"/>
    <w:pPr>
      <w:tabs>
        <w:tab w:val="center" w:pos="4320"/>
        <w:tab w:val="right" w:pos="8640"/>
      </w:tabs>
    </w:pPr>
  </w:style>
  <w:style w:type="character" w:customStyle="1" w:styleId="FooterChar">
    <w:name w:val="Footer Char"/>
    <w:basedOn w:val="DefaultParagraphFont"/>
    <w:link w:val="Footer"/>
    <w:rsid w:val="00F63F7C"/>
    <w:rPr>
      <w:rFonts w:ascii="Arial" w:hAnsi="Arial"/>
      <w:szCs w:val="24"/>
      <w:lang w:eastAsia="en-US"/>
    </w:rPr>
  </w:style>
  <w:style w:type="character" w:customStyle="1" w:styleId="st">
    <w:name w:val="st"/>
    <w:basedOn w:val="DefaultParagraphFont"/>
    <w:rsid w:val="003310DE"/>
  </w:style>
  <w:style w:type="character" w:customStyle="1" w:styleId="bodytext1">
    <w:name w:val="bodytext1"/>
    <w:rsid w:val="00BF7F7F"/>
    <w:rPr>
      <w:rFonts w:ascii="Verdana" w:hAnsi="Verdana" w:hint="default"/>
      <w:sz w:val="18"/>
      <w:szCs w:val="18"/>
    </w:rPr>
  </w:style>
  <w:style w:type="character" w:styleId="CommentReference">
    <w:name w:val="annotation reference"/>
    <w:basedOn w:val="DefaultParagraphFont"/>
    <w:uiPriority w:val="99"/>
    <w:semiHidden/>
    <w:unhideWhenUsed/>
    <w:rsid w:val="0041371D"/>
    <w:rPr>
      <w:sz w:val="16"/>
      <w:szCs w:val="16"/>
    </w:rPr>
  </w:style>
  <w:style w:type="paragraph" w:styleId="CommentText">
    <w:name w:val="annotation text"/>
    <w:basedOn w:val="Normal"/>
    <w:link w:val="CommentTextChar"/>
    <w:uiPriority w:val="99"/>
    <w:semiHidden/>
    <w:unhideWhenUsed/>
    <w:rsid w:val="0041371D"/>
    <w:rPr>
      <w:szCs w:val="20"/>
    </w:rPr>
  </w:style>
  <w:style w:type="character" w:customStyle="1" w:styleId="CommentTextChar">
    <w:name w:val="Comment Text Char"/>
    <w:basedOn w:val="DefaultParagraphFont"/>
    <w:link w:val="CommentText"/>
    <w:uiPriority w:val="99"/>
    <w:semiHidden/>
    <w:rsid w:val="0041371D"/>
    <w:rPr>
      <w:rFonts w:ascii="Arial" w:hAnsi="Arial"/>
      <w:lang w:eastAsia="en-US"/>
    </w:rPr>
  </w:style>
  <w:style w:type="paragraph" w:styleId="CommentSubject">
    <w:name w:val="annotation subject"/>
    <w:basedOn w:val="CommentText"/>
    <w:next w:val="CommentText"/>
    <w:link w:val="CommentSubjectChar"/>
    <w:uiPriority w:val="99"/>
    <w:semiHidden/>
    <w:unhideWhenUsed/>
    <w:rsid w:val="0041371D"/>
    <w:rPr>
      <w:b/>
      <w:bCs/>
    </w:rPr>
  </w:style>
  <w:style w:type="character" w:customStyle="1" w:styleId="CommentSubjectChar">
    <w:name w:val="Comment Subject Char"/>
    <w:basedOn w:val="CommentTextChar"/>
    <w:link w:val="CommentSubject"/>
    <w:uiPriority w:val="99"/>
    <w:semiHidden/>
    <w:rsid w:val="0041371D"/>
    <w:rPr>
      <w:rFonts w:ascii="Arial" w:hAnsi="Arial"/>
      <w:b/>
      <w:bCs/>
      <w:lang w:eastAsia="en-US"/>
    </w:rPr>
  </w:style>
  <w:style w:type="paragraph" w:styleId="BalloonText">
    <w:name w:val="Balloon Text"/>
    <w:basedOn w:val="Normal"/>
    <w:link w:val="BalloonTextChar"/>
    <w:uiPriority w:val="99"/>
    <w:semiHidden/>
    <w:unhideWhenUsed/>
    <w:rsid w:val="0041371D"/>
    <w:rPr>
      <w:rFonts w:ascii="Tahoma" w:hAnsi="Tahoma" w:cs="Tahoma"/>
      <w:sz w:val="16"/>
      <w:szCs w:val="16"/>
    </w:rPr>
  </w:style>
  <w:style w:type="character" w:customStyle="1" w:styleId="BalloonTextChar">
    <w:name w:val="Balloon Text Char"/>
    <w:basedOn w:val="DefaultParagraphFont"/>
    <w:link w:val="BalloonText"/>
    <w:uiPriority w:val="99"/>
    <w:semiHidden/>
    <w:rsid w:val="0041371D"/>
    <w:rPr>
      <w:rFonts w:ascii="Tahoma" w:hAnsi="Tahoma" w:cs="Tahoma"/>
      <w:sz w:val="16"/>
      <w:szCs w:val="16"/>
      <w:lang w:eastAsia="en-US"/>
    </w:rPr>
  </w:style>
  <w:style w:type="paragraph" w:customStyle="1" w:styleId="TOC1">
    <w:name w:val="TOC1"/>
    <w:basedOn w:val="Normal"/>
    <w:rsid w:val="0041371D"/>
    <w:rPr>
      <w:rFonts w:ascii="Verdana Bold" w:eastAsia="Times New Roman" w:hAnsi="Verdana Bold"/>
      <w:b/>
      <w:sz w:val="28"/>
      <w:szCs w:val="20"/>
    </w:rPr>
  </w:style>
  <w:style w:type="paragraph" w:customStyle="1" w:styleId="TOC2">
    <w:name w:val="TOC2"/>
    <w:basedOn w:val="Normal"/>
    <w:rsid w:val="0041371D"/>
    <w:rPr>
      <w:rFonts w:ascii="Verdana" w:eastAsia="Times New Roman" w:hAnsi="Verdana"/>
      <w:b/>
      <w:sz w:val="22"/>
      <w:szCs w:val="20"/>
    </w:rPr>
  </w:style>
  <w:style w:type="paragraph" w:styleId="Revision">
    <w:name w:val="Revision"/>
    <w:hidden/>
    <w:uiPriority w:val="99"/>
    <w:semiHidden/>
    <w:rsid w:val="00F56F8B"/>
    <w:rPr>
      <w:rFonts w:ascii="Arial" w:hAnsi="Arial"/>
      <w:szCs w:val="24"/>
      <w:lang w:eastAsia="en-US"/>
    </w:rPr>
  </w:style>
  <w:style w:type="paragraph" w:customStyle="1" w:styleId="Headline">
    <w:name w:val="Headline"/>
    <w:basedOn w:val="Normal"/>
    <w:link w:val="HeadlineChar"/>
    <w:qFormat/>
    <w:rsid w:val="0043648F"/>
    <w:rPr>
      <w:rFonts w:ascii="Neo Sans Intel" w:eastAsia="Times New Roman" w:hAnsi="Neo Sans Intel"/>
      <w:color w:val="FFFFFF"/>
      <w:sz w:val="38"/>
      <w:szCs w:val="20"/>
    </w:rPr>
  </w:style>
  <w:style w:type="character" w:customStyle="1" w:styleId="HeadlineChar">
    <w:name w:val="Headline Char"/>
    <w:link w:val="Headline"/>
    <w:rsid w:val="0043648F"/>
    <w:rPr>
      <w:rFonts w:ascii="Neo Sans Intel" w:eastAsia="Times New Roman" w:hAnsi="Neo Sans Intel"/>
      <w:color w:val="FFFFFF"/>
      <w:sz w:val="38"/>
      <w:lang w:eastAsia="en-US"/>
    </w:rPr>
  </w:style>
  <w:style w:type="paragraph" w:customStyle="1" w:styleId="DocumentSubtitle">
    <w:name w:val="Document Subtitle"/>
    <w:basedOn w:val="Normal"/>
    <w:uiPriority w:val="1"/>
    <w:qFormat/>
    <w:rsid w:val="0043648F"/>
    <w:pPr>
      <w:spacing w:after="360"/>
      <w:contextualSpacing/>
    </w:pPr>
    <w:rPr>
      <w:rFonts w:ascii="Neo Sans Intel" w:eastAsia="Times New Roman" w:hAnsi="Neo Sans Intel" w:cs="Arial"/>
      <w:color w:val="262626" w:themeColor="text1" w:themeTint="D9"/>
      <w:kern w:val="32"/>
      <w:sz w:val="26"/>
      <w:szCs w:val="28"/>
    </w:rPr>
  </w:style>
  <w:style w:type="character" w:styleId="PageNumber">
    <w:name w:val="page number"/>
    <w:basedOn w:val="DefaultParagraphFont"/>
    <w:uiPriority w:val="99"/>
    <w:semiHidden/>
    <w:unhideWhenUsed/>
    <w:rsid w:val="00436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668DD-D79D-2243-A012-99C895CEC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556</Words>
  <Characters>3172</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Meighan Maloney</dc:creator>
  <cp:keywords/>
  <dc:description/>
  <cp:lastModifiedBy>Peggy Grant</cp:lastModifiedBy>
  <cp:revision>2</cp:revision>
  <dcterms:created xsi:type="dcterms:W3CDTF">2014-08-19T19:20:00Z</dcterms:created>
  <dcterms:modified xsi:type="dcterms:W3CDTF">2014-08-19T19:20:00Z</dcterms:modified>
</cp:coreProperties>
</file>